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96" w:rsidRDefault="002441FA" w:rsidP="00166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9784229"/>
            <wp:effectExtent l="0" t="0" r="3175" b="7620"/>
            <wp:docPr id="41" name="Рисунок 41" descr="C:\Documents and Settings\User\Рабочий стол\Титульный программы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тульный программы развит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377" w:rsidRDefault="00491377" w:rsidP="00491377">
      <w:pPr>
        <w:spacing w:after="0" w:line="240" w:lineRule="auto"/>
        <w:jc w:val="right"/>
        <w:rPr>
          <w:rFonts w:asciiTheme="majorHAnsi" w:eastAsiaTheme="majorEastAsia" w:hAnsiTheme="majorHAnsi" w:cstheme="majorBidi"/>
          <w:sz w:val="20"/>
          <w:szCs w:val="20"/>
        </w:rPr>
      </w:pPr>
    </w:p>
    <w:p w:rsidR="00B209DC" w:rsidRPr="00E15FE1" w:rsidRDefault="00E15FE1" w:rsidP="00166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p w:rsidR="00E15FE1" w:rsidRPr="00EE0A2A" w:rsidRDefault="00E15FE1" w:rsidP="008560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209DC" w:rsidRPr="00EE0A2A">
        <w:rPr>
          <w:rFonts w:ascii="Times New Roman" w:hAnsi="Times New Roman"/>
          <w:sz w:val="28"/>
          <w:szCs w:val="28"/>
        </w:rPr>
        <w:t>. Паспорт программы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B209DC" w:rsidRDefault="00E15FE1" w:rsidP="008560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 Наименование программы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E15FE1" w:rsidRPr="00EE0A2A" w:rsidRDefault="00E15FE1" w:rsidP="008560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1.2. Предназначение программы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</w:t>
      </w:r>
    </w:p>
    <w:p w:rsidR="00B209DC" w:rsidRPr="00EE0A2A" w:rsidRDefault="00E15FE1" w:rsidP="008560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209DC" w:rsidRPr="00EE0A2A">
        <w:rPr>
          <w:rFonts w:ascii="Times New Roman" w:hAnsi="Times New Roman"/>
          <w:sz w:val="28"/>
          <w:szCs w:val="28"/>
        </w:rPr>
        <w:t xml:space="preserve">. Анализ состояния ресурсов </w:t>
      </w:r>
      <w:r w:rsidR="001F27F2">
        <w:rPr>
          <w:rFonts w:ascii="Times New Roman" w:hAnsi="Times New Roman"/>
          <w:sz w:val="28"/>
          <w:szCs w:val="28"/>
        </w:rPr>
        <w:t>МКУДО</w:t>
      </w:r>
      <w:r w:rsidR="00B209DC" w:rsidRPr="00EE0A2A">
        <w:rPr>
          <w:rFonts w:ascii="Times New Roman" w:hAnsi="Times New Roman"/>
          <w:sz w:val="28"/>
          <w:szCs w:val="28"/>
        </w:rPr>
        <w:t xml:space="preserve"> «</w:t>
      </w:r>
      <w:r w:rsidR="001F27F2">
        <w:rPr>
          <w:rFonts w:ascii="Times New Roman" w:hAnsi="Times New Roman"/>
          <w:sz w:val="28"/>
          <w:szCs w:val="28"/>
        </w:rPr>
        <w:t>ПР</w:t>
      </w:r>
      <w:r w:rsidR="00B209DC" w:rsidRPr="00EE0A2A">
        <w:rPr>
          <w:rFonts w:ascii="Times New Roman" w:hAnsi="Times New Roman"/>
          <w:sz w:val="28"/>
          <w:szCs w:val="28"/>
        </w:rPr>
        <w:t>ДЮСШ»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91377">
        <w:rPr>
          <w:rFonts w:ascii="Times New Roman" w:hAnsi="Times New Roman"/>
          <w:sz w:val="28"/>
          <w:szCs w:val="28"/>
        </w:rPr>
        <w:t>5</w:t>
      </w:r>
    </w:p>
    <w:p w:rsidR="00B209DC" w:rsidRPr="00EE0A2A" w:rsidRDefault="00B209DC" w:rsidP="008560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1. Информационно-статистическая справка</w:t>
      </w:r>
      <w:r w:rsidR="00E15FE1">
        <w:rPr>
          <w:rFonts w:ascii="Times New Roman" w:hAnsi="Times New Roman"/>
          <w:sz w:val="28"/>
          <w:szCs w:val="28"/>
        </w:rPr>
        <w:tab/>
      </w:r>
      <w:r w:rsidR="00E15FE1">
        <w:rPr>
          <w:rFonts w:ascii="Times New Roman" w:hAnsi="Times New Roman"/>
          <w:sz w:val="28"/>
          <w:szCs w:val="28"/>
        </w:rPr>
        <w:tab/>
      </w:r>
      <w:r w:rsidR="00E15FE1">
        <w:rPr>
          <w:rFonts w:ascii="Times New Roman" w:hAnsi="Times New Roman"/>
          <w:sz w:val="28"/>
          <w:szCs w:val="28"/>
        </w:rPr>
        <w:tab/>
      </w:r>
      <w:r w:rsidR="00E15FE1">
        <w:rPr>
          <w:rFonts w:ascii="Times New Roman" w:hAnsi="Times New Roman"/>
          <w:sz w:val="28"/>
          <w:szCs w:val="28"/>
        </w:rPr>
        <w:tab/>
      </w:r>
      <w:r w:rsidR="00E15FE1">
        <w:rPr>
          <w:rFonts w:ascii="Times New Roman" w:hAnsi="Times New Roman"/>
          <w:sz w:val="28"/>
          <w:szCs w:val="28"/>
        </w:rPr>
        <w:tab/>
      </w:r>
      <w:r w:rsidR="00491377">
        <w:rPr>
          <w:rFonts w:ascii="Times New Roman" w:hAnsi="Times New Roman"/>
          <w:sz w:val="28"/>
          <w:szCs w:val="28"/>
        </w:rPr>
        <w:t>5</w:t>
      </w:r>
    </w:p>
    <w:p w:rsidR="00B209DC" w:rsidRPr="00EE0A2A" w:rsidRDefault="00B209DC" w:rsidP="0085605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2. Проблемно-ориентированный анализ</w:t>
      </w:r>
      <w:r w:rsidR="00E15FE1">
        <w:rPr>
          <w:rFonts w:ascii="Times New Roman" w:hAnsi="Times New Roman"/>
          <w:sz w:val="28"/>
          <w:szCs w:val="28"/>
        </w:rPr>
        <w:tab/>
      </w:r>
      <w:r w:rsidR="00E15FE1">
        <w:rPr>
          <w:rFonts w:ascii="Times New Roman" w:hAnsi="Times New Roman"/>
          <w:sz w:val="28"/>
          <w:szCs w:val="28"/>
        </w:rPr>
        <w:tab/>
      </w:r>
      <w:r w:rsidR="00E15FE1">
        <w:rPr>
          <w:rFonts w:ascii="Times New Roman" w:hAnsi="Times New Roman"/>
          <w:sz w:val="28"/>
          <w:szCs w:val="28"/>
        </w:rPr>
        <w:tab/>
      </w:r>
      <w:r w:rsidR="00E15FE1">
        <w:rPr>
          <w:rFonts w:ascii="Times New Roman" w:hAnsi="Times New Roman"/>
          <w:sz w:val="28"/>
          <w:szCs w:val="28"/>
        </w:rPr>
        <w:tab/>
      </w:r>
      <w:r w:rsidR="00E15FE1">
        <w:rPr>
          <w:rFonts w:ascii="Times New Roman" w:hAnsi="Times New Roman"/>
          <w:sz w:val="28"/>
          <w:szCs w:val="28"/>
        </w:rPr>
        <w:tab/>
      </w:r>
      <w:r w:rsidR="00E15FE1">
        <w:rPr>
          <w:rFonts w:ascii="Times New Roman" w:hAnsi="Times New Roman"/>
          <w:sz w:val="28"/>
          <w:szCs w:val="28"/>
        </w:rPr>
        <w:tab/>
      </w:r>
      <w:r w:rsidR="00491377">
        <w:rPr>
          <w:rFonts w:ascii="Times New Roman" w:hAnsi="Times New Roman"/>
          <w:sz w:val="28"/>
          <w:szCs w:val="28"/>
        </w:rPr>
        <w:t>7</w:t>
      </w:r>
    </w:p>
    <w:p w:rsidR="00B209DC" w:rsidRPr="00EE0A2A" w:rsidRDefault="00E15FE1" w:rsidP="008560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Концепция</w:t>
      </w:r>
      <w:r w:rsidR="00B209DC" w:rsidRPr="00EE0A2A">
        <w:rPr>
          <w:rFonts w:ascii="Times New Roman" w:hAnsi="Times New Roman"/>
          <w:sz w:val="28"/>
          <w:szCs w:val="28"/>
        </w:rPr>
        <w:t xml:space="preserve"> желаемого состояния школы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1</w:t>
      </w:r>
      <w:r w:rsidR="00856053">
        <w:rPr>
          <w:rFonts w:ascii="Times New Roman" w:hAnsi="Times New Roman"/>
          <w:sz w:val="28"/>
          <w:szCs w:val="28"/>
        </w:rPr>
        <w:t>3</w:t>
      </w:r>
    </w:p>
    <w:p w:rsidR="00B209DC" w:rsidRPr="00EE0A2A" w:rsidRDefault="00E15FE1" w:rsidP="008560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209DC" w:rsidRPr="00EE0A2A">
        <w:rPr>
          <w:rFonts w:ascii="Times New Roman" w:hAnsi="Times New Roman"/>
          <w:sz w:val="28"/>
          <w:szCs w:val="28"/>
        </w:rPr>
        <w:t>. Стратегия и тактика перев</w:t>
      </w:r>
      <w:r>
        <w:rPr>
          <w:rFonts w:ascii="Times New Roman" w:hAnsi="Times New Roman"/>
          <w:sz w:val="28"/>
          <w:szCs w:val="28"/>
        </w:rPr>
        <w:t>ода школы в желаемое состояние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856053">
        <w:rPr>
          <w:rFonts w:ascii="Times New Roman" w:hAnsi="Times New Roman"/>
          <w:sz w:val="28"/>
          <w:szCs w:val="28"/>
        </w:rPr>
        <w:t>17</w:t>
      </w:r>
    </w:p>
    <w:p w:rsidR="00B209DC" w:rsidRPr="00EE0A2A" w:rsidRDefault="00E15FE1" w:rsidP="008560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B209DC" w:rsidRPr="00EE0A2A">
        <w:rPr>
          <w:rFonts w:ascii="Times New Roman" w:hAnsi="Times New Roman"/>
          <w:sz w:val="28"/>
          <w:szCs w:val="28"/>
        </w:rPr>
        <w:t xml:space="preserve"> Управление процессом реализации программы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856053">
        <w:rPr>
          <w:rFonts w:ascii="Times New Roman" w:hAnsi="Times New Roman"/>
          <w:sz w:val="28"/>
          <w:szCs w:val="28"/>
        </w:rPr>
        <w:t>21</w:t>
      </w:r>
    </w:p>
    <w:p w:rsidR="00B209DC" w:rsidRPr="00EE0A2A" w:rsidRDefault="00E15FE1" w:rsidP="0085605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209DC" w:rsidRPr="00EE0A2A">
        <w:rPr>
          <w:rFonts w:ascii="Times New Roman" w:hAnsi="Times New Roman"/>
          <w:sz w:val="28"/>
          <w:szCs w:val="28"/>
        </w:rPr>
        <w:t>. Ресурсное обеспечение выполнения программы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856053">
        <w:rPr>
          <w:rFonts w:ascii="Times New Roman" w:hAnsi="Times New Roman"/>
          <w:sz w:val="28"/>
          <w:szCs w:val="28"/>
        </w:rPr>
        <w:t>21</w:t>
      </w:r>
    </w:p>
    <w:p w:rsidR="00E15FE1" w:rsidRDefault="00E15FE1" w:rsidP="0085605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209DC" w:rsidRPr="00EE0A2A">
        <w:rPr>
          <w:rFonts w:ascii="Times New Roman" w:hAnsi="Times New Roman"/>
          <w:sz w:val="28"/>
          <w:szCs w:val="28"/>
        </w:rPr>
        <w:t xml:space="preserve">. Индикативные показатели. Механизм реализации, </w:t>
      </w:r>
      <w:r>
        <w:rPr>
          <w:rFonts w:ascii="Times New Roman" w:hAnsi="Times New Roman"/>
          <w:iCs/>
          <w:sz w:val="28"/>
          <w:szCs w:val="28"/>
        </w:rPr>
        <w:t>координация и</w:t>
      </w:r>
    </w:p>
    <w:p w:rsidR="00B209DC" w:rsidRDefault="00B209DC" w:rsidP="0085605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EE0A2A">
        <w:rPr>
          <w:rFonts w:ascii="Times New Roman" w:hAnsi="Times New Roman"/>
          <w:iCs/>
          <w:sz w:val="28"/>
          <w:szCs w:val="28"/>
        </w:rPr>
        <w:t>контроль за</w:t>
      </w:r>
      <w:proofErr w:type="gramEnd"/>
      <w:r w:rsidRPr="00EE0A2A">
        <w:rPr>
          <w:rFonts w:ascii="Times New Roman" w:hAnsi="Times New Roman"/>
          <w:iCs/>
          <w:sz w:val="28"/>
          <w:szCs w:val="28"/>
        </w:rPr>
        <w:t xml:space="preserve"> выполнением</w:t>
      </w:r>
      <w:r w:rsidRPr="00EE0A2A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E15FE1">
        <w:rPr>
          <w:rFonts w:ascii="Times New Roman" w:hAnsi="Times New Roman"/>
          <w:iCs/>
          <w:sz w:val="28"/>
          <w:szCs w:val="28"/>
        </w:rPr>
        <w:t>программы</w:t>
      </w:r>
      <w:r w:rsidR="00E15FE1">
        <w:rPr>
          <w:rFonts w:ascii="Times New Roman" w:hAnsi="Times New Roman"/>
          <w:iCs/>
          <w:sz w:val="28"/>
          <w:szCs w:val="28"/>
        </w:rPr>
        <w:tab/>
      </w:r>
      <w:r w:rsidR="00E15FE1">
        <w:rPr>
          <w:rFonts w:ascii="Times New Roman" w:hAnsi="Times New Roman"/>
          <w:iCs/>
          <w:sz w:val="28"/>
          <w:szCs w:val="28"/>
        </w:rPr>
        <w:tab/>
      </w:r>
      <w:r w:rsidR="00E15FE1">
        <w:rPr>
          <w:rFonts w:ascii="Times New Roman" w:hAnsi="Times New Roman"/>
          <w:iCs/>
          <w:sz w:val="28"/>
          <w:szCs w:val="28"/>
        </w:rPr>
        <w:tab/>
      </w:r>
      <w:r w:rsidR="00E15FE1">
        <w:rPr>
          <w:rFonts w:ascii="Times New Roman" w:hAnsi="Times New Roman"/>
          <w:iCs/>
          <w:sz w:val="28"/>
          <w:szCs w:val="28"/>
        </w:rPr>
        <w:tab/>
      </w:r>
      <w:r w:rsidR="00E15FE1">
        <w:rPr>
          <w:rFonts w:ascii="Times New Roman" w:hAnsi="Times New Roman"/>
          <w:iCs/>
          <w:sz w:val="28"/>
          <w:szCs w:val="28"/>
        </w:rPr>
        <w:tab/>
      </w:r>
      <w:r w:rsidR="00E15FE1">
        <w:rPr>
          <w:rFonts w:ascii="Times New Roman" w:hAnsi="Times New Roman"/>
          <w:iCs/>
          <w:sz w:val="28"/>
          <w:szCs w:val="28"/>
        </w:rPr>
        <w:tab/>
        <w:t xml:space="preserve">        </w:t>
      </w:r>
      <w:r w:rsidR="00856053">
        <w:rPr>
          <w:rFonts w:ascii="Times New Roman" w:hAnsi="Times New Roman"/>
          <w:iCs/>
          <w:sz w:val="28"/>
          <w:szCs w:val="28"/>
        </w:rPr>
        <w:t>2</w:t>
      </w:r>
      <w:r w:rsidR="00E15FE1">
        <w:rPr>
          <w:rFonts w:ascii="Times New Roman" w:hAnsi="Times New Roman"/>
          <w:iCs/>
          <w:sz w:val="28"/>
          <w:szCs w:val="28"/>
        </w:rPr>
        <w:t>2</w:t>
      </w:r>
    </w:p>
    <w:p w:rsidR="0098313A" w:rsidRPr="0030382D" w:rsidRDefault="0098313A" w:rsidP="00856053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8. Приложение                                                                                                        24</w:t>
      </w:r>
    </w:p>
    <w:p w:rsidR="007205CC" w:rsidRDefault="007205CC" w:rsidP="0085605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27F2" w:rsidRDefault="001F27F2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401" w:rsidRDefault="001E4401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53" w:rsidRDefault="00856053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053" w:rsidRDefault="00856053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6651" w:rsidRDefault="00006651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205CC" w:rsidRPr="009243E3" w:rsidRDefault="007205CC" w:rsidP="00491377">
      <w:pPr>
        <w:numPr>
          <w:ilvl w:val="2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7205CC" w:rsidRPr="009243E3" w:rsidRDefault="007205CC" w:rsidP="0016615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43E3">
        <w:rPr>
          <w:rFonts w:ascii="Times New Roman" w:hAnsi="Times New Roman"/>
          <w:sz w:val="28"/>
          <w:szCs w:val="28"/>
        </w:rPr>
        <w:t xml:space="preserve">1.1. </w:t>
      </w:r>
      <w:r w:rsidRPr="009243E3">
        <w:rPr>
          <w:rFonts w:ascii="Times New Roman" w:hAnsi="Times New Roman"/>
          <w:sz w:val="28"/>
          <w:szCs w:val="28"/>
          <w:u w:val="single"/>
        </w:rPr>
        <w:t>Наименование программы</w:t>
      </w:r>
      <w:r w:rsidRPr="00EE0A2A">
        <w:rPr>
          <w:rFonts w:ascii="Times New Roman" w:hAnsi="Times New Roman"/>
          <w:i/>
          <w:sz w:val="28"/>
          <w:szCs w:val="28"/>
        </w:rPr>
        <w:t xml:space="preserve">: </w:t>
      </w:r>
    </w:p>
    <w:p w:rsidR="007205CC" w:rsidRPr="00EE0A2A" w:rsidRDefault="007205CC" w:rsidP="0016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«Программа развития Муниципального </w:t>
      </w:r>
      <w:r w:rsidR="001F27F2">
        <w:rPr>
          <w:rFonts w:ascii="Times New Roman" w:hAnsi="Times New Roman"/>
          <w:sz w:val="28"/>
          <w:szCs w:val="28"/>
        </w:rPr>
        <w:t>казенного</w:t>
      </w:r>
      <w:r w:rsidRPr="00EE0A2A">
        <w:rPr>
          <w:rFonts w:ascii="Times New Roman" w:hAnsi="Times New Roman"/>
          <w:sz w:val="28"/>
          <w:szCs w:val="28"/>
        </w:rPr>
        <w:t xml:space="preserve"> учреждения дополнительного образования «</w:t>
      </w:r>
      <w:r w:rsidR="001F27F2">
        <w:rPr>
          <w:rFonts w:ascii="Times New Roman" w:hAnsi="Times New Roman"/>
          <w:sz w:val="28"/>
          <w:szCs w:val="28"/>
        </w:rPr>
        <w:t>Прикубанская районная д</w:t>
      </w:r>
      <w:r w:rsidRPr="00EE0A2A">
        <w:rPr>
          <w:rFonts w:ascii="Times New Roman" w:hAnsi="Times New Roman"/>
          <w:sz w:val="28"/>
          <w:szCs w:val="28"/>
        </w:rPr>
        <w:t xml:space="preserve">етско-юношеская спортивная школа» 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1F27F2">
        <w:rPr>
          <w:rFonts w:ascii="Times New Roman" w:hAnsi="Times New Roman"/>
          <w:sz w:val="28"/>
          <w:szCs w:val="28"/>
        </w:rPr>
        <w:t>4</w:t>
      </w:r>
      <w:r w:rsidRPr="00EE0A2A">
        <w:rPr>
          <w:rFonts w:ascii="Times New Roman" w:hAnsi="Times New Roman"/>
          <w:sz w:val="28"/>
          <w:szCs w:val="28"/>
        </w:rPr>
        <w:t>-201</w:t>
      </w:r>
      <w:r w:rsidR="001F27F2">
        <w:rPr>
          <w:rFonts w:ascii="Times New Roman" w:hAnsi="Times New Roman"/>
          <w:sz w:val="28"/>
          <w:szCs w:val="28"/>
        </w:rPr>
        <w:t>8 годы»</w:t>
      </w:r>
    </w:p>
    <w:p w:rsidR="007205CC" w:rsidRPr="009243E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E3">
        <w:rPr>
          <w:rFonts w:ascii="Times New Roman" w:hAnsi="Times New Roman"/>
          <w:sz w:val="28"/>
          <w:szCs w:val="28"/>
        </w:rPr>
        <w:t xml:space="preserve">1.2. </w:t>
      </w:r>
      <w:r w:rsidRPr="009243E3">
        <w:rPr>
          <w:rFonts w:ascii="Times New Roman" w:hAnsi="Times New Roman"/>
          <w:sz w:val="28"/>
          <w:szCs w:val="28"/>
          <w:u w:val="single"/>
        </w:rPr>
        <w:t>Предназначение программы</w:t>
      </w:r>
      <w:r w:rsidRPr="009243E3">
        <w:rPr>
          <w:rFonts w:ascii="Times New Roman" w:hAnsi="Times New Roman"/>
          <w:sz w:val="28"/>
          <w:szCs w:val="28"/>
        </w:rPr>
        <w:t>:</w:t>
      </w:r>
    </w:p>
    <w:p w:rsidR="007205CC" w:rsidRPr="009243E3" w:rsidRDefault="007205CC" w:rsidP="0016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Данная программа, как средство интеграции и мобилизации всего педагогического коллектива ДЮСШ на достижение развития. Программа предназначена для выполнения социального заказа населения</w:t>
      </w:r>
      <w:r w:rsidRPr="00EE0A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F27F2">
        <w:rPr>
          <w:rFonts w:ascii="Times New Roman" w:hAnsi="Times New Roman"/>
          <w:sz w:val="28"/>
          <w:szCs w:val="28"/>
        </w:rPr>
        <w:t>Прикубанского</w:t>
      </w:r>
      <w:r w:rsidRPr="00EE0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EE0A2A">
        <w:rPr>
          <w:rFonts w:ascii="Times New Roman" w:hAnsi="Times New Roman"/>
          <w:sz w:val="28"/>
          <w:szCs w:val="28"/>
        </w:rPr>
        <w:t xml:space="preserve"> на образовательные услуги согласно дополнительным образовательным программам, для удовлетворения индивидуальных, социально-культурных и образовательных потребностей детей и подростков района, создание условий для их самореализации.</w:t>
      </w:r>
    </w:p>
    <w:p w:rsidR="007205CC" w:rsidRPr="009243E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E3">
        <w:rPr>
          <w:rFonts w:ascii="Times New Roman" w:hAnsi="Times New Roman"/>
          <w:sz w:val="28"/>
          <w:szCs w:val="28"/>
        </w:rPr>
        <w:t xml:space="preserve">1.3. </w:t>
      </w:r>
      <w:r w:rsidRPr="009243E3">
        <w:rPr>
          <w:rFonts w:ascii="Times New Roman" w:hAnsi="Times New Roman"/>
          <w:sz w:val="28"/>
          <w:szCs w:val="28"/>
          <w:u w:val="single"/>
        </w:rPr>
        <w:t>Разработчики программы:</w:t>
      </w:r>
    </w:p>
    <w:p w:rsidR="007205CC" w:rsidRPr="00EE0A2A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</w:t>
      </w:r>
      <w:r w:rsidR="001F27F2">
        <w:rPr>
          <w:rFonts w:ascii="Times New Roman" w:hAnsi="Times New Roman"/>
          <w:sz w:val="28"/>
          <w:szCs w:val="28"/>
        </w:rPr>
        <w:t>– А.А. Чекунов</w:t>
      </w:r>
    </w:p>
    <w:p w:rsidR="007205CC" w:rsidRPr="00EE0A2A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  <w:r w:rsidR="001F27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1F27F2">
        <w:rPr>
          <w:rFonts w:ascii="Times New Roman" w:hAnsi="Times New Roman"/>
          <w:sz w:val="28"/>
          <w:szCs w:val="28"/>
        </w:rPr>
        <w:t>Т.Г. Шарабокова</w:t>
      </w:r>
    </w:p>
    <w:p w:rsidR="007205CC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E3">
        <w:rPr>
          <w:rFonts w:ascii="Times New Roman" w:hAnsi="Times New Roman"/>
          <w:sz w:val="28"/>
          <w:szCs w:val="28"/>
        </w:rPr>
        <w:t xml:space="preserve">1.4. </w:t>
      </w:r>
      <w:r w:rsidRPr="009243E3">
        <w:rPr>
          <w:rFonts w:ascii="Times New Roman" w:hAnsi="Times New Roman"/>
          <w:sz w:val="28"/>
          <w:szCs w:val="28"/>
          <w:u w:val="single"/>
        </w:rPr>
        <w:t>Цель программы развития</w:t>
      </w:r>
      <w:r>
        <w:rPr>
          <w:rFonts w:ascii="Times New Roman" w:hAnsi="Times New Roman"/>
          <w:sz w:val="28"/>
          <w:szCs w:val="28"/>
        </w:rPr>
        <w:t>:</w:t>
      </w:r>
    </w:p>
    <w:p w:rsidR="007205CC" w:rsidRPr="00EE0A2A" w:rsidRDefault="007205CC" w:rsidP="0016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E0A2A">
        <w:rPr>
          <w:rFonts w:ascii="Times New Roman" w:hAnsi="Times New Roman"/>
          <w:sz w:val="28"/>
          <w:szCs w:val="28"/>
        </w:rPr>
        <w:t xml:space="preserve">оздать условия для развития и повышения качества спортивной и физкультурно-оздоровительной работы в </w:t>
      </w:r>
      <w:r w:rsidR="001F27F2">
        <w:rPr>
          <w:rFonts w:ascii="Times New Roman" w:hAnsi="Times New Roman"/>
          <w:sz w:val="28"/>
          <w:szCs w:val="28"/>
        </w:rPr>
        <w:t>Прикубанском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A2A">
        <w:rPr>
          <w:rFonts w:ascii="Times New Roman" w:hAnsi="Times New Roman"/>
          <w:sz w:val="28"/>
          <w:szCs w:val="28"/>
        </w:rPr>
        <w:t>муниципальном районе.</w:t>
      </w:r>
    </w:p>
    <w:p w:rsidR="007205CC" w:rsidRPr="009243E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E3">
        <w:rPr>
          <w:rFonts w:ascii="Times New Roman" w:hAnsi="Times New Roman"/>
          <w:sz w:val="28"/>
          <w:szCs w:val="28"/>
        </w:rPr>
        <w:t xml:space="preserve">1.5. </w:t>
      </w:r>
      <w:r w:rsidRPr="009243E3">
        <w:rPr>
          <w:rFonts w:ascii="Times New Roman" w:hAnsi="Times New Roman"/>
          <w:sz w:val="28"/>
          <w:szCs w:val="28"/>
          <w:u w:val="single"/>
        </w:rPr>
        <w:t>Основные задачи</w:t>
      </w:r>
      <w:r w:rsidRPr="009243E3">
        <w:rPr>
          <w:rFonts w:ascii="Times New Roman" w:hAnsi="Times New Roman"/>
          <w:sz w:val="28"/>
          <w:szCs w:val="28"/>
        </w:rPr>
        <w:t>:</w:t>
      </w:r>
    </w:p>
    <w:p w:rsidR="007205CC" w:rsidRPr="00EE0A2A" w:rsidRDefault="007205CC" w:rsidP="001661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- сформировать потребности у детей и подростков в систематических занятиях физкультурой и спортом;</w:t>
      </w:r>
    </w:p>
    <w:p w:rsidR="007205CC" w:rsidRPr="00EE0A2A" w:rsidRDefault="007205CC" w:rsidP="0016615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- создать условия, способствующие формированию</w:t>
      </w:r>
      <w:r>
        <w:rPr>
          <w:rFonts w:ascii="Times New Roman" w:hAnsi="Times New Roman"/>
          <w:sz w:val="28"/>
          <w:szCs w:val="28"/>
        </w:rPr>
        <w:t xml:space="preserve"> навыков</w:t>
      </w:r>
      <w:r w:rsidRPr="00EE0A2A">
        <w:rPr>
          <w:rFonts w:ascii="Times New Roman" w:hAnsi="Times New Roman"/>
          <w:sz w:val="28"/>
          <w:szCs w:val="28"/>
        </w:rPr>
        <w:t xml:space="preserve"> здорового образа</w:t>
      </w:r>
      <w:r>
        <w:rPr>
          <w:rFonts w:ascii="Times New Roman" w:hAnsi="Times New Roman"/>
          <w:sz w:val="28"/>
          <w:szCs w:val="28"/>
        </w:rPr>
        <w:t xml:space="preserve"> жизни; сохранению и укреплению</w:t>
      </w:r>
      <w:r w:rsidRPr="00EE0A2A">
        <w:rPr>
          <w:rFonts w:ascii="Times New Roman" w:hAnsi="Times New Roman"/>
          <w:sz w:val="28"/>
          <w:szCs w:val="28"/>
        </w:rPr>
        <w:t xml:space="preserve"> здоровья обучающихся;</w:t>
      </w:r>
    </w:p>
    <w:p w:rsidR="007205CC" w:rsidRPr="009243E3" w:rsidRDefault="007205CC" w:rsidP="0016615D">
      <w:pPr>
        <w:spacing w:after="0" w:line="240" w:lineRule="auto"/>
        <w:ind w:left="360"/>
        <w:jc w:val="both"/>
        <w:rPr>
          <w:rFonts w:ascii="Times New Roman" w:hAnsi="Times New Roman"/>
          <w:color w:val="00B0F0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- создать усло</w:t>
      </w:r>
      <w:r>
        <w:rPr>
          <w:rFonts w:ascii="Times New Roman" w:hAnsi="Times New Roman"/>
          <w:sz w:val="28"/>
          <w:szCs w:val="28"/>
        </w:rPr>
        <w:t xml:space="preserve">вия для развития ресурсного </w:t>
      </w:r>
      <w:r w:rsidRPr="00EE0A2A">
        <w:rPr>
          <w:rFonts w:ascii="Times New Roman" w:hAnsi="Times New Roman"/>
          <w:sz w:val="28"/>
          <w:szCs w:val="28"/>
        </w:rPr>
        <w:t>(материаль</w:t>
      </w:r>
      <w:r>
        <w:rPr>
          <w:rFonts w:ascii="Times New Roman" w:hAnsi="Times New Roman"/>
          <w:sz w:val="28"/>
          <w:szCs w:val="28"/>
        </w:rPr>
        <w:t xml:space="preserve">но-технического, кадрового, </w:t>
      </w:r>
      <w:r w:rsidRPr="00EE0A2A">
        <w:rPr>
          <w:rFonts w:ascii="Times New Roman" w:hAnsi="Times New Roman"/>
          <w:sz w:val="28"/>
          <w:szCs w:val="28"/>
        </w:rPr>
        <w:t>научно-методического) обеспечения педагогического процесса в школе для достижения высоких спортивных результатов обучающимися.</w:t>
      </w:r>
    </w:p>
    <w:p w:rsidR="007205CC" w:rsidRPr="009243E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3E3">
        <w:rPr>
          <w:rFonts w:ascii="Times New Roman" w:hAnsi="Times New Roman"/>
          <w:sz w:val="28"/>
          <w:szCs w:val="28"/>
        </w:rPr>
        <w:t xml:space="preserve">1.6. </w:t>
      </w:r>
      <w:r w:rsidRPr="009243E3">
        <w:rPr>
          <w:rFonts w:ascii="Times New Roman" w:hAnsi="Times New Roman"/>
          <w:sz w:val="28"/>
          <w:szCs w:val="28"/>
          <w:u w:val="single"/>
        </w:rPr>
        <w:t>Ожидаемый результат</w:t>
      </w:r>
      <w:r>
        <w:rPr>
          <w:rFonts w:ascii="Times New Roman" w:hAnsi="Times New Roman"/>
          <w:sz w:val="28"/>
          <w:szCs w:val="28"/>
        </w:rPr>
        <w:t>:</w:t>
      </w:r>
    </w:p>
    <w:p w:rsidR="007205CC" w:rsidRPr="00EE0A2A" w:rsidRDefault="007205CC" w:rsidP="0016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Реализация Программы развития предполагает переход ДЮСШ в качественно новое состояние. Программа направлена на реализацию стратегии локальных изменений в школе, рационализацию, обновление отдельных участков деятельности, которые в совокупности позволят сделать ДЮСШ шаг вперёд. Мы проектируем следующие результаты: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0A2A">
        <w:rPr>
          <w:rFonts w:ascii="Times New Roman" w:hAnsi="Times New Roman"/>
          <w:i/>
          <w:sz w:val="28"/>
          <w:szCs w:val="28"/>
        </w:rPr>
        <w:t>Обучающий эффект:</w:t>
      </w:r>
    </w:p>
    <w:p w:rsidR="007205CC" w:rsidRPr="00EE0A2A" w:rsidRDefault="001F27F2" w:rsidP="0016615D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знаний, у</w:t>
      </w:r>
      <w:r w:rsidR="007205CC" w:rsidRPr="00EE0A2A">
        <w:rPr>
          <w:rFonts w:ascii="Times New Roman" w:hAnsi="Times New Roman"/>
          <w:sz w:val="28"/>
          <w:szCs w:val="28"/>
        </w:rPr>
        <w:t>мений и навыков с учетом интересов и физических возможностей обучающихся;</w:t>
      </w:r>
    </w:p>
    <w:p w:rsidR="007205CC" w:rsidRPr="00EE0A2A" w:rsidRDefault="007205CC" w:rsidP="0016615D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получение знаний и соблюдение норм здорового образа жизни;</w:t>
      </w:r>
    </w:p>
    <w:p w:rsidR="007205CC" w:rsidRPr="00EE0A2A" w:rsidRDefault="007205CC" w:rsidP="0016615D">
      <w:pPr>
        <w:numPr>
          <w:ilvl w:val="0"/>
          <w:numId w:val="10"/>
        </w:numPr>
        <w:tabs>
          <w:tab w:val="left" w:pos="540"/>
        </w:tabs>
        <w:suppressAutoHyphens/>
        <w:spacing w:after="0" w:line="24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владение знаниями и умениями здоровье сбережения.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0A2A">
        <w:rPr>
          <w:rFonts w:ascii="Times New Roman" w:hAnsi="Times New Roman"/>
          <w:i/>
          <w:sz w:val="28"/>
          <w:szCs w:val="28"/>
        </w:rPr>
        <w:t>Воспитательный эффект:</w:t>
      </w:r>
    </w:p>
    <w:p w:rsidR="007205CC" w:rsidRPr="00EE0A2A" w:rsidRDefault="007205CC" w:rsidP="0016615D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формирование навыков культуры общения, поведения, быта.</w:t>
      </w:r>
    </w:p>
    <w:p w:rsidR="007205CC" w:rsidRPr="00EE0A2A" w:rsidRDefault="007205CC" w:rsidP="0016615D">
      <w:pPr>
        <w:numPr>
          <w:ilvl w:val="0"/>
          <w:numId w:val="13"/>
        </w:numPr>
        <w:tabs>
          <w:tab w:val="left" w:pos="540"/>
        </w:tabs>
        <w:suppressAutoHyphens/>
        <w:spacing w:after="0" w:line="24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формирование понимания необходимости вести здоровый образ жизни.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0A2A">
        <w:rPr>
          <w:rFonts w:ascii="Times New Roman" w:hAnsi="Times New Roman"/>
          <w:i/>
          <w:sz w:val="28"/>
          <w:szCs w:val="28"/>
        </w:rPr>
        <w:lastRenderedPageBreak/>
        <w:t>Социальный эффект: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27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A2A">
        <w:rPr>
          <w:rFonts w:ascii="Times New Roman" w:hAnsi="Times New Roman"/>
          <w:sz w:val="28"/>
          <w:szCs w:val="28"/>
        </w:rPr>
        <w:t>получение знаний, умений и навыков общения;</w:t>
      </w:r>
    </w:p>
    <w:p w:rsidR="007205CC" w:rsidRPr="00EE0A2A" w:rsidRDefault="007205CC" w:rsidP="0016615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F27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0A2A">
        <w:rPr>
          <w:rFonts w:ascii="Times New Roman" w:hAnsi="Times New Roman"/>
          <w:sz w:val="28"/>
          <w:szCs w:val="28"/>
        </w:rPr>
        <w:t xml:space="preserve">удовлетворение потребностей школьников района в получении образовательных услуг, </w:t>
      </w:r>
      <w:proofErr w:type="gramStart"/>
      <w:r w:rsidRPr="00EE0A2A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EE0A2A">
        <w:rPr>
          <w:rFonts w:ascii="Times New Roman" w:hAnsi="Times New Roman"/>
          <w:sz w:val="28"/>
          <w:szCs w:val="28"/>
        </w:rPr>
        <w:t xml:space="preserve"> дополнительных образовательных программ;</w:t>
      </w:r>
    </w:p>
    <w:p w:rsidR="007205CC" w:rsidRDefault="007205CC" w:rsidP="0016615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27F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A2A">
        <w:rPr>
          <w:rFonts w:ascii="Times New Roman" w:hAnsi="Times New Roman"/>
          <w:sz w:val="28"/>
          <w:szCs w:val="28"/>
        </w:rPr>
        <w:t xml:space="preserve">мотивация к ведению здорового образа жизни, профилактика вредных привычек, наркомании, </w:t>
      </w:r>
      <w:proofErr w:type="spellStart"/>
      <w:r w:rsidRPr="00EE0A2A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EE0A2A">
        <w:rPr>
          <w:rFonts w:ascii="Times New Roman" w:hAnsi="Times New Roman"/>
          <w:sz w:val="28"/>
          <w:szCs w:val="28"/>
        </w:rPr>
        <w:t>, алкоголизма, использования ПАВ;</w:t>
      </w:r>
    </w:p>
    <w:p w:rsidR="007205CC" w:rsidRPr="00EE0A2A" w:rsidRDefault="007205CC" w:rsidP="0016615D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F27F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E0A2A">
        <w:rPr>
          <w:rFonts w:ascii="Times New Roman" w:hAnsi="Times New Roman"/>
          <w:sz w:val="28"/>
          <w:szCs w:val="28"/>
        </w:rPr>
        <w:t>профилактика асоциального поведения.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0A2A">
        <w:rPr>
          <w:rFonts w:ascii="Times New Roman" w:hAnsi="Times New Roman"/>
          <w:i/>
          <w:sz w:val="28"/>
          <w:szCs w:val="28"/>
        </w:rPr>
        <w:t>Оздоровительный эффект:</w:t>
      </w:r>
    </w:p>
    <w:p w:rsidR="007205CC" w:rsidRPr="00EE0A2A" w:rsidRDefault="007205CC" w:rsidP="0016615D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привлечение детей к систематическим занятиям спортом;</w:t>
      </w:r>
    </w:p>
    <w:p w:rsidR="007205CC" w:rsidRPr="00EE0A2A" w:rsidRDefault="007205CC" w:rsidP="0016615D">
      <w:pPr>
        <w:numPr>
          <w:ilvl w:val="0"/>
          <w:numId w:val="4"/>
        </w:numPr>
        <w:tabs>
          <w:tab w:val="left" w:pos="540"/>
        </w:tabs>
        <w:suppressAutoHyphens/>
        <w:spacing w:after="0" w:line="240" w:lineRule="auto"/>
        <w:ind w:left="538" w:hanging="357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эффективное оздоровление, развитие физических качеств сообразно способностям каждого обучающегося.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E0A2A">
        <w:rPr>
          <w:rFonts w:ascii="Times New Roman" w:hAnsi="Times New Roman"/>
          <w:i/>
          <w:sz w:val="28"/>
          <w:szCs w:val="28"/>
        </w:rPr>
        <w:t>Ресурсный эффект:</w:t>
      </w:r>
    </w:p>
    <w:p w:rsidR="007205CC" w:rsidRPr="00EE0A2A" w:rsidRDefault="007205CC" w:rsidP="0016615D">
      <w:pPr>
        <w:numPr>
          <w:ilvl w:val="0"/>
          <w:numId w:val="12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модернизация материально-технической базы в части приобретения спортивного инвентаря, оборудования;</w:t>
      </w:r>
    </w:p>
    <w:p w:rsidR="007205CC" w:rsidRPr="00EE0A2A" w:rsidRDefault="007205CC" w:rsidP="0016615D">
      <w:pPr>
        <w:numPr>
          <w:ilvl w:val="0"/>
          <w:numId w:val="12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программно-методическое и нормативно-правое обеспечение;</w:t>
      </w:r>
    </w:p>
    <w:p w:rsidR="007205CC" w:rsidRPr="00EE0A2A" w:rsidRDefault="007205CC" w:rsidP="0016615D">
      <w:pPr>
        <w:numPr>
          <w:ilvl w:val="0"/>
          <w:numId w:val="12"/>
        </w:numPr>
        <w:tabs>
          <w:tab w:val="left" w:pos="540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повышение квалификации управленческих и педагогических кадров;</w:t>
      </w:r>
    </w:p>
    <w:p w:rsidR="007205CC" w:rsidRPr="00EE0A2A" w:rsidRDefault="007205CC" w:rsidP="0016615D">
      <w:pPr>
        <w:numPr>
          <w:ilvl w:val="0"/>
          <w:numId w:val="12"/>
        </w:numPr>
        <w:tabs>
          <w:tab w:val="left" w:pos="540"/>
        </w:tabs>
        <w:suppressAutoHyphens/>
        <w:spacing w:after="0" w:line="240" w:lineRule="auto"/>
        <w:ind w:left="538" w:hanging="357"/>
        <w:jc w:val="both"/>
        <w:rPr>
          <w:rFonts w:ascii="Times New Roman" w:hAnsi="Times New Roman"/>
          <w:color w:val="FF0000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обеспечение материально-технической базы учреждения в части обеспечения безопасных и комфортных условий функционирования образовательного учреждения.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BFA">
        <w:rPr>
          <w:rFonts w:ascii="Times New Roman" w:hAnsi="Times New Roman"/>
          <w:sz w:val="28"/>
          <w:szCs w:val="28"/>
        </w:rPr>
        <w:t xml:space="preserve">1.7. </w:t>
      </w:r>
      <w:r w:rsidRPr="00BE7BFA">
        <w:rPr>
          <w:rFonts w:ascii="Times New Roman" w:hAnsi="Times New Roman"/>
          <w:sz w:val="28"/>
          <w:szCs w:val="28"/>
          <w:u w:val="single"/>
        </w:rPr>
        <w:t>Предполагаемый срок реализации программы</w:t>
      </w:r>
      <w:r>
        <w:rPr>
          <w:rFonts w:ascii="Times New Roman" w:hAnsi="Times New Roman"/>
          <w:sz w:val="28"/>
          <w:szCs w:val="28"/>
        </w:rPr>
        <w:t xml:space="preserve"> – 201</w:t>
      </w:r>
      <w:r w:rsidR="001F27F2">
        <w:rPr>
          <w:rFonts w:ascii="Times New Roman" w:hAnsi="Times New Roman"/>
          <w:sz w:val="28"/>
          <w:szCs w:val="28"/>
        </w:rPr>
        <w:t>4</w:t>
      </w:r>
      <w:r w:rsidRPr="00EE0A2A">
        <w:rPr>
          <w:rFonts w:ascii="Times New Roman" w:hAnsi="Times New Roman"/>
          <w:sz w:val="28"/>
          <w:szCs w:val="28"/>
        </w:rPr>
        <w:t xml:space="preserve"> - 201</w:t>
      </w:r>
      <w:r w:rsidR="001F27F2">
        <w:rPr>
          <w:rFonts w:ascii="Times New Roman" w:hAnsi="Times New Roman"/>
          <w:sz w:val="28"/>
          <w:szCs w:val="28"/>
        </w:rPr>
        <w:t>8</w:t>
      </w:r>
      <w:r w:rsidRPr="00EE0A2A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оды.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BFA">
        <w:rPr>
          <w:rFonts w:ascii="Times New Roman" w:hAnsi="Times New Roman"/>
          <w:sz w:val="28"/>
          <w:szCs w:val="28"/>
        </w:rPr>
        <w:t xml:space="preserve">1.8. </w:t>
      </w:r>
      <w:r w:rsidRPr="00BE7BFA">
        <w:rPr>
          <w:rFonts w:ascii="Times New Roman" w:hAnsi="Times New Roman"/>
          <w:sz w:val="28"/>
          <w:szCs w:val="28"/>
          <w:u w:val="single"/>
        </w:rPr>
        <w:t>Заказчик программы</w:t>
      </w:r>
      <w:r w:rsidRPr="00EE0A2A">
        <w:rPr>
          <w:rFonts w:ascii="Times New Roman" w:hAnsi="Times New Roman"/>
          <w:sz w:val="28"/>
          <w:szCs w:val="28"/>
        </w:rPr>
        <w:t xml:space="preserve"> – </w:t>
      </w:r>
      <w:r w:rsidR="001F27F2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F27F2">
        <w:rPr>
          <w:rFonts w:ascii="Times New Roman" w:hAnsi="Times New Roman"/>
          <w:sz w:val="28"/>
          <w:szCs w:val="28"/>
        </w:rPr>
        <w:t>Прикубанского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205CC" w:rsidRPr="00EE0A2A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Pr="00EE0A2A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Pr="00EE0A2A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Pr="00EE0A2A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Pr="00EE0A2A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Pr="00EE0A2A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Pr="00EE0A2A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Pr="00EE0A2A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05CC" w:rsidRPr="00BE7BFA" w:rsidRDefault="007205CC" w:rsidP="0016615D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АНАЛИЗ</w:t>
      </w:r>
      <w:r w:rsidRPr="00EE0A2A">
        <w:rPr>
          <w:rFonts w:ascii="Times New Roman" w:hAnsi="Times New Roman"/>
          <w:b/>
          <w:sz w:val="28"/>
          <w:szCs w:val="28"/>
        </w:rPr>
        <w:t xml:space="preserve"> </w:t>
      </w:r>
      <w:r w:rsidR="00491377">
        <w:rPr>
          <w:rFonts w:ascii="Times New Roman" w:hAnsi="Times New Roman"/>
          <w:b/>
          <w:sz w:val="28"/>
          <w:szCs w:val="28"/>
        </w:rPr>
        <w:t>СОС</w:t>
      </w:r>
      <w:r>
        <w:rPr>
          <w:rFonts w:ascii="Times New Roman" w:hAnsi="Times New Roman"/>
          <w:b/>
          <w:sz w:val="28"/>
          <w:szCs w:val="28"/>
        </w:rPr>
        <w:t>ТОЯНИЯ</w:t>
      </w:r>
      <w:r w:rsidRPr="00EE0A2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РЕССУРСОВ</w:t>
      </w:r>
      <w:r w:rsidRPr="00EE0A2A">
        <w:rPr>
          <w:rFonts w:ascii="Times New Roman" w:hAnsi="Times New Roman"/>
          <w:b/>
          <w:sz w:val="28"/>
          <w:szCs w:val="28"/>
        </w:rPr>
        <w:t xml:space="preserve"> </w:t>
      </w:r>
      <w:r w:rsidR="00491377">
        <w:rPr>
          <w:rFonts w:ascii="Times New Roman" w:hAnsi="Times New Roman"/>
          <w:b/>
          <w:sz w:val="28"/>
          <w:szCs w:val="28"/>
        </w:rPr>
        <w:t>МКУДО</w:t>
      </w:r>
      <w:r w:rsidRPr="00EE0A2A">
        <w:rPr>
          <w:rFonts w:ascii="Times New Roman" w:hAnsi="Times New Roman"/>
          <w:b/>
          <w:sz w:val="28"/>
          <w:szCs w:val="28"/>
        </w:rPr>
        <w:t xml:space="preserve"> «</w:t>
      </w:r>
      <w:r w:rsidR="00491377">
        <w:rPr>
          <w:rFonts w:ascii="Times New Roman" w:hAnsi="Times New Roman"/>
          <w:b/>
          <w:sz w:val="28"/>
          <w:szCs w:val="28"/>
        </w:rPr>
        <w:t>ПР</w:t>
      </w:r>
      <w:r w:rsidRPr="00EE0A2A">
        <w:rPr>
          <w:rFonts w:ascii="Times New Roman" w:hAnsi="Times New Roman"/>
          <w:b/>
          <w:sz w:val="28"/>
          <w:szCs w:val="28"/>
        </w:rPr>
        <w:t>ДЮСШ»</w:t>
      </w:r>
    </w:p>
    <w:p w:rsidR="007205CC" w:rsidRPr="004E5268" w:rsidRDefault="007205CC" w:rsidP="00166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268">
        <w:rPr>
          <w:rFonts w:ascii="Times New Roman" w:hAnsi="Times New Roman"/>
          <w:b/>
          <w:sz w:val="28"/>
          <w:szCs w:val="28"/>
        </w:rPr>
        <w:t>1. Информационно-статистическая справка</w:t>
      </w:r>
    </w:p>
    <w:p w:rsidR="007205CC" w:rsidRPr="00D7241C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1C">
        <w:rPr>
          <w:rFonts w:ascii="Times New Roman" w:hAnsi="Times New Roman"/>
          <w:sz w:val="28"/>
          <w:szCs w:val="28"/>
        </w:rPr>
        <w:t xml:space="preserve">1.1. </w:t>
      </w:r>
      <w:r w:rsidRPr="00D7241C">
        <w:rPr>
          <w:rFonts w:ascii="Times New Roman" w:hAnsi="Times New Roman"/>
          <w:sz w:val="28"/>
          <w:szCs w:val="28"/>
          <w:u w:val="single"/>
        </w:rPr>
        <w:t>Общие сведения о ДЮСШ</w:t>
      </w:r>
    </w:p>
    <w:p w:rsidR="007205CC" w:rsidRPr="00EE0A2A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Полное наименование в соответствии с Уставом: Муниципальное </w:t>
      </w:r>
      <w:r w:rsidR="001F27F2">
        <w:rPr>
          <w:rFonts w:ascii="Times New Roman" w:hAnsi="Times New Roman"/>
          <w:sz w:val="28"/>
          <w:szCs w:val="28"/>
        </w:rPr>
        <w:t>казенное</w:t>
      </w:r>
      <w:r w:rsidRPr="00EE0A2A">
        <w:rPr>
          <w:rFonts w:ascii="Times New Roman" w:hAnsi="Times New Roman"/>
          <w:sz w:val="28"/>
          <w:szCs w:val="28"/>
        </w:rPr>
        <w:t xml:space="preserve"> учреждение дополнительного образования «</w:t>
      </w:r>
      <w:r w:rsidR="001F27F2">
        <w:rPr>
          <w:rFonts w:ascii="Times New Roman" w:hAnsi="Times New Roman"/>
          <w:sz w:val="28"/>
          <w:szCs w:val="28"/>
        </w:rPr>
        <w:t>Прикубанская районная д</w:t>
      </w:r>
      <w:r w:rsidRPr="00EE0A2A">
        <w:rPr>
          <w:rFonts w:ascii="Times New Roman" w:hAnsi="Times New Roman"/>
          <w:sz w:val="28"/>
          <w:szCs w:val="28"/>
        </w:rPr>
        <w:t>етско-юношеская спортивная школа».</w:t>
      </w:r>
    </w:p>
    <w:p w:rsidR="007205CC" w:rsidRPr="00161AC6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Юридический адрес: </w:t>
      </w:r>
      <w:r w:rsidR="00C67238">
        <w:rPr>
          <w:rFonts w:ascii="Times New Roman" w:hAnsi="Times New Roman"/>
          <w:sz w:val="28"/>
          <w:szCs w:val="28"/>
        </w:rPr>
        <w:t>КЧР, Прикубанский район, п. Кавказский, пр. Ленина, д. 24.</w:t>
      </w:r>
      <w:r w:rsidR="00161AC6">
        <w:rPr>
          <w:rFonts w:ascii="Times New Roman" w:hAnsi="Times New Roman"/>
          <w:sz w:val="28"/>
          <w:szCs w:val="28"/>
        </w:rPr>
        <w:t xml:space="preserve"> </w:t>
      </w:r>
      <w:r w:rsidR="00161AC6">
        <w:rPr>
          <w:rFonts w:ascii="Times New Roman" w:hAnsi="Times New Roman"/>
          <w:sz w:val="28"/>
          <w:szCs w:val="28"/>
          <w:lang w:val="en-US"/>
        </w:rPr>
        <w:t>Email</w:t>
      </w:r>
      <w:r w:rsidR="00161AC6" w:rsidRPr="00161AC6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161AC6">
        <w:rPr>
          <w:rFonts w:ascii="Times New Roman" w:hAnsi="Times New Roman"/>
          <w:sz w:val="28"/>
          <w:szCs w:val="28"/>
          <w:lang w:val="en-US"/>
        </w:rPr>
        <w:t>sweta</w:t>
      </w:r>
      <w:proofErr w:type="spellEnd"/>
      <w:r w:rsidR="00161AC6" w:rsidRPr="00161AC6">
        <w:rPr>
          <w:rFonts w:ascii="Times New Roman" w:hAnsi="Times New Roman"/>
          <w:sz w:val="28"/>
          <w:szCs w:val="28"/>
        </w:rPr>
        <w:t>_</w:t>
      </w:r>
      <w:proofErr w:type="spellStart"/>
      <w:r w:rsidR="00161AC6">
        <w:rPr>
          <w:rFonts w:ascii="Times New Roman" w:hAnsi="Times New Roman"/>
          <w:sz w:val="28"/>
          <w:szCs w:val="28"/>
          <w:lang w:val="en-US"/>
        </w:rPr>
        <w:t>urt</w:t>
      </w:r>
      <w:proofErr w:type="spellEnd"/>
      <w:r w:rsidR="00161AC6" w:rsidRPr="00161AC6">
        <w:rPr>
          <w:rFonts w:ascii="Times New Roman" w:hAnsi="Times New Roman"/>
          <w:sz w:val="28"/>
          <w:szCs w:val="28"/>
        </w:rPr>
        <w:t>@</w:t>
      </w:r>
      <w:r w:rsidR="00161AC6">
        <w:rPr>
          <w:rFonts w:ascii="Times New Roman" w:hAnsi="Times New Roman"/>
          <w:sz w:val="28"/>
          <w:szCs w:val="28"/>
          <w:lang w:val="en-US"/>
        </w:rPr>
        <w:t>mail</w:t>
      </w:r>
      <w:r w:rsidR="00161AC6" w:rsidRPr="00161AC6">
        <w:rPr>
          <w:rFonts w:ascii="Times New Roman" w:hAnsi="Times New Roman"/>
          <w:sz w:val="28"/>
          <w:szCs w:val="28"/>
        </w:rPr>
        <w:t>.</w:t>
      </w:r>
      <w:proofErr w:type="spellStart"/>
      <w:r w:rsidR="00161AC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205CC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Учр</w:t>
      </w:r>
      <w:r>
        <w:rPr>
          <w:rFonts w:ascii="Times New Roman" w:hAnsi="Times New Roman"/>
          <w:sz w:val="28"/>
          <w:szCs w:val="28"/>
        </w:rPr>
        <w:t xml:space="preserve">едителем является </w:t>
      </w:r>
      <w:r w:rsidR="00C67238">
        <w:rPr>
          <w:rFonts w:ascii="Times New Roman" w:hAnsi="Times New Roman"/>
          <w:sz w:val="28"/>
          <w:szCs w:val="28"/>
        </w:rPr>
        <w:t xml:space="preserve">администрация Прикубанского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7205CC" w:rsidRPr="00EE0A2A" w:rsidRDefault="007205CC" w:rsidP="00C672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Свед</w:t>
      </w:r>
      <w:r>
        <w:rPr>
          <w:rFonts w:ascii="Times New Roman" w:hAnsi="Times New Roman"/>
          <w:sz w:val="28"/>
          <w:szCs w:val="28"/>
        </w:rPr>
        <w:t xml:space="preserve">ения об администрации: директор </w:t>
      </w:r>
      <w:r w:rsidRPr="00EE0A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67238">
        <w:rPr>
          <w:rFonts w:ascii="Times New Roman" w:hAnsi="Times New Roman"/>
          <w:sz w:val="28"/>
          <w:szCs w:val="28"/>
        </w:rPr>
        <w:t>Чекунов Арсен Асхатович</w:t>
      </w:r>
      <w:r w:rsidRPr="00EE0A2A">
        <w:rPr>
          <w:rFonts w:ascii="Times New Roman" w:hAnsi="Times New Roman"/>
          <w:sz w:val="28"/>
          <w:szCs w:val="28"/>
        </w:rPr>
        <w:t xml:space="preserve">; заместитель директора </w:t>
      </w:r>
      <w:r w:rsidR="00477012">
        <w:rPr>
          <w:rFonts w:ascii="Times New Roman" w:hAnsi="Times New Roman"/>
          <w:sz w:val="28"/>
          <w:szCs w:val="28"/>
        </w:rPr>
        <w:t xml:space="preserve">по спортивной работе </w:t>
      </w:r>
      <w:r w:rsidRPr="00EE0A2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77012">
        <w:rPr>
          <w:rFonts w:ascii="Times New Roman" w:hAnsi="Times New Roman"/>
          <w:sz w:val="28"/>
          <w:szCs w:val="28"/>
        </w:rPr>
        <w:t>Кочкарова Тамара Мухитдиновна, по методической работе Шарабокова Татьяна Григорьевна.</w:t>
      </w:r>
      <w:r w:rsidR="00C67238">
        <w:rPr>
          <w:rFonts w:ascii="Times New Roman" w:hAnsi="Times New Roman"/>
          <w:sz w:val="28"/>
          <w:szCs w:val="28"/>
        </w:rPr>
        <w:t xml:space="preserve"> </w:t>
      </w:r>
    </w:p>
    <w:p w:rsidR="007205CC" w:rsidRPr="00EE0A2A" w:rsidRDefault="007205CC" w:rsidP="0016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ДЮСШ реализует дополнительные образовательные программы физкультурно-спортивной направленности по следующим дисциплинам: </w:t>
      </w:r>
      <w:r w:rsidR="00C67238">
        <w:rPr>
          <w:rFonts w:ascii="Times New Roman" w:hAnsi="Times New Roman"/>
          <w:sz w:val="28"/>
          <w:szCs w:val="28"/>
        </w:rPr>
        <w:t>бокс</w:t>
      </w:r>
      <w:r>
        <w:rPr>
          <w:rFonts w:ascii="Times New Roman" w:hAnsi="Times New Roman"/>
          <w:sz w:val="28"/>
          <w:szCs w:val="28"/>
        </w:rPr>
        <w:t xml:space="preserve">, </w:t>
      </w:r>
      <w:r w:rsidR="00C67238">
        <w:rPr>
          <w:rFonts w:ascii="Times New Roman" w:hAnsi="Times New Roman"/>
          <w:sz w:val="28"/>
          <w:szCs w:val="28"/>
        </w:rPr>
        <w:t xml:space="preserve">вольная борьба, борьба на поясах, </w:t>
      </w:r>
      <w:r w:rsidRPr="00EE0A2A">
        <w:rPr>
          <w:rFonts w:ascii="Times New Roman" w:hAnsi="Times New Roman"/>
          <w:sz w:val="28"/>
          <w:szCs w:val="28"/>
        </w:rPr>
        <w:t>дзюдо,</w:t>
      </w:r>
      <w:r w:rsidR="00C67238">
        <w:rPr>
          <w:rFonts w:ascii="Times New Roman" w:hAnsi="Times New Roman"/>
          <w:sz w:val="28"/>
          <w:szCs w:val="28"/>
        </w:rPr>
        <w:t xml:space="preserve"> греко-римс</w:t>
      </w:r>
      <w:r w:rsidR="00161AC6">
        <w:rPr>
          <w:rFonts w:ascii="Times New Roman" w:hAnsi="Times New Roman"/>
          <w:sz w:val="28"/>
          <w:szCs w:val="28"/>
        </w:rPr>
        <w:t xml:space="preserve">кая борьба, тхэквондо, </w:t>
      </w:r>
      <w:r w:rsidR="002578D9">
        <w:rPr>
          <w:rFonts w:ascii="Times New Roman" w:hAnsi="Times New Roman"/>
          <w:sz w:val="28"/>
          <w:szCs w:val="28"/>
        </w:rPr>
        <w:t xml:space="preserve">волейбол, </w:t>
      </w:r>
      <w:r>
        <w:rPr>
          <w:rFonts w:ascii="Times New Roman" w:hAnsi="Times New Roman"/>
          <w:sz w:val="28"/>
          <w:szCs w:val="28"/>
        </w:rPr>
        <w:t>баскетбол</w:t>
      </w:r>
      <w:r w:rsidR="00C67238">
        <w:rPr>
          <w:rFonts w:ascii="Times New Roman" w:hAnsi="Times New Roman"/>
          <w:sz w:val="28"/>
          <w:szCs w:val="28"/>
        </w:rPr>
        <w:t>, футбол</w:t>
      </w:r>
      <w:r w:rsidRPr="00EE0A2A">
        <w:rPr>
          <w:rFonts w:ascii="Times New Roman" w:hAnsi="Times New Roman"/>
          <w:sz w:val="28"/>
          <w:szCs w:val="28"/>
        </w:rPr>
        <w:t>.</w:t>
      </w:r>
    </w:p>
    <w:p w:rsidR="007205CC" w:rsidRPr="00D7241C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1C">
        <w:rPr>
          <w:rFonts w:ascii="Times New Roman" w:hAnsi="Times New Roman"/>
          <w:sz w:val="28"/>
          <w:szCs w:val="28"/>
        </w:rPr>
        <w:t xml:space="preserve">1.2. </w:t>
      </w:r>
      <w:r w:rsidRPr="00D7241C">
        <w:rPr>
          <w:rFonts w:ascii="Times New Roman" w:hAnsi="Times New Roman"/>
          <w:sz w:val="28"/>
          <w:szCs w:val="28"/>
          <w:u w:val="single"/>
        </w:rPr>
        <w:t>Сведения о педагогических кадрах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Характеристика </w:t>
      </w:r>
      <w:r w:rsidRPr="00EE0A2A">
        <w:rPr>
          <w:rFonts w:ascii="Times New Roman" w:hAnsi="Times New Roman"/>
          <w:sz w:val="28"/>
          <w:szCs w:val="28"/>
        </w:rPr>
        <w:t>административных работников:</w:t>
      </w:r>
    </w:p>
    <w:tbl>
      <w:tblPr>
        <w:tblW w:w="0" w:type="auto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992"/>
        <w:gridCol w:w="1134"/>
        <w:gridCol w:w="943"/>
        <w:gridCol w:w="16"/>
        <w:gridCol w:w="732"/>
        <w:gridCol w:w="11"/>
        <w:gridCol w:w="737"/>
        <w:gridCol w:w="6"/>
        <w:gridCol w:w="879"/>
      </w:tblGrid>
      <w:tr w:rsidR="007205CC" w:rsidRPr="005C7E52" w:rsidTr="001F27F2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кол-во чел.</w:t>
            </w:r>
          </w:p>
        </w:tc>
        <w:tc>
          <w:tcPr>
            <w:tcW w:w="30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</w:tr>
      <w:tr w:rsidR="007205CC" w:rsidRPr="005C7E52" w:rsidTr="001F27F2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E52">
              <w:rPr>
                <w:rFonts w:ascii="Times New Roman" w:hAnsi="Times New Roman"/>
                <w:sz w:val="28"/>
                <w:szCs w:val="28"/>
              </w:rPr>
              <w:t>высш</w:t>
            </w:r>
            <w:proofErr w:type="spellEnd"/>
            <w:r w:rsidRPr="005C7E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C7E52">
              <w:rPr>
                <w:rFonts w:ascii="Times New Roman" w:hAnsi="Times New Roman"/>
                <w:sz w:val="28"/>
                <w:szCs w:val="28"/>
              </w:rPr>
              <w:t>ср.спец</w:t>
            </w:r>
            <w:proofErr w:type="spellEnd"/>
            <w:r w:rsidRPr="005C7E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сред.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В К</w:t>
            </w:r>
          </w:p>
        </w:tc>
        <w:tc>
          <w:tcPr>
            <w:tcW w:w="74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1 К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2 К</w:t>
            </w:r>
          </w:p>
        </w:tc>
      </w:tr>
      <w:tr w:rsidR="007205CC" w:rsidRPr="005C7E52" w:rsidTr="001F27F2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C67238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05CC" w:rsidRPr="005C7E52" w:rsidTr="001F27F2">
        <w:tc>
          <w:tcPr>
            <w:tcW w:w="2338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E52">
              <w:rPr>
                <w:rFonts w:ascii="Times New Roman" w:hAnsi="Times New Roman"/>
                <w:sz w:val="28"/>
                <w:szCs w:val="28"/>
              </w:rPr>
              <w:t>зам. директора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477012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477012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C67238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5C7E52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Характеристика тренерско-преподавательского состава: </w:t>
      </w:r>
    </w:p>
    <w:p w:rsidR="00C67238" w:rsidRDefault="00C67238" w:rsidP="00C6723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Педагогический коллектив составляют 22 тренера-преподавателя, из которых 7 тренеров – внешние совместители. Высшее образование имеют 19</w:t>
      </w:r>
      <w:r w:rsidRPr="00EE0A2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 из них 15 человек – высшее физкультурное от общего состава тренеров-преподавателей;  среднее специальное (физкультурное) – 1</w:t>
      </w:r>
      <w:r w:rsidRPr="00EE0A2A">
        <w:rPr>
          <w:rFonts w:ascii="Times New Roman" w:hAnsi="Times New Roman"/>
          <w:sz w:val="28"/>
          <w:szCs w:val="28"/>
        </w:rPr>
        <w:t xml:space="preserve"> человек;</w:t>
      </w:r>
      <w:r>
        <w:rPr>
          <w:rFonts w:ascii="Times New Roman" w:hAnsi="Times New Roman"/>
          <w:sz w:val="28"/>
          <w:szCs w:val="28"/>
        </w:rPr>
        <w:t xml:space="preserve"> среднее профессиональное - 1 человек, 2 человека обучаются в университете на факультете ФК. </w:t>
      </w:r>
    </w:p>
    <w:p w:rsidR="00C67238" w:rsidRDefault="00C67238" w:rsidP="00C6723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5E5FC8C" wp14:editId="03163D1D">
            <wp:extent cx="5169877" cy="1969477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7238" w:rsidRDefault="00C67238" w:rsidP="00C6723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C67238" w:rsidRDefault="00C67238" w:rsidP="00C6723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Уровень квалификации педагогических работников удовлетворительный, все тренеры-преподаватели прошли своевременно аттестацию, 1 человек не аттестован, так как срок аттестации еще не подошел. Вторая категория </w:t>
      </w:r>
      <w:r>
        <w:rPr>
          <w:rFonts w:ascii="Times New Roman" w:hAnsi="Times New Roman"/>
          <w:sz w:val="28"/>
          <w:szCs w:val="28"/>
        </w:rPr>
        <w:lastRenderedPageBreak/>
        <w:t xml:space="preserve">присвоена тренерам Министерством физической культуры и спорта КЧР </w:t>
      </w:r>
      <w:proofErr w:type="gramStart"/>
      <w:r>
        <w:rPr>
          <w:rFonts w:ascii="Times New Roman" w:hAnsi="Times New Roman"/>
          <w:sz w:val="28"/>
          <w:szCs w:val="28"/>
        </w:rPr>
        <w:t>согласно приказа</w:t>
      </w:r>
      <w:proofErr w:type="gramEnd"/>
      <w:r>
        <w:rPr>
          <w:rFonts w:ascii="Times New Roman" w:hAnsi="Times New Roman"/>
          <w:sz w:val="28"/>
          <w:szCs w:val="28"/>
        </w:rPr>
        <w:t xml:space="preserve"> Министерства спорта РФ от 24.10.2012 г. № 325.</w:t>
      </w:r>
    </w:p>
    <w:tbl>
      <w:tblPr>
        <w:tblW w:w="9714" w:type="dxa"/>
        <w:tblInd w:w="93" w:type="dxa"/>
        <w:tblLook w:val="04A0" w:firstRow="1" w:lastRow="0" w:firstColumn="1" w:lastColumn="0" w:noHBand="0" w:noVBand="1"/>
      </w:tblPr>
      <w:tblGrid>
        <w:gridCol w:w="2642"/>
        <w:gridCol w:w="2549"/>
        <w:gridCol w:w="2513"/>
        <w:gridCol w:w="2010"/>
      </w:tblGrid>
      <w:tr w:rsidR="00C67238" w:rsidRPr="00D27DDF" w:rsidTr="001E4401">
        <w:trPr>
          <w:trHeight w:val="377"/>
        </w:trPr>
        <w:tc>
          <w:tcPr>
            <w:tcW w:w="97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238" w:rsidRPr="00D27DDF" w:rsidRDefault="00C67238" w:rsidP="001E4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Уровень квалификации </w:t>
            </w:r>
            <w:r w:rsidRPr="00C61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тренеров-преподавателей</w:t>
            </w:r>
          </w:p>
        </w:tc>
      </w:tr>
      <w:tr w:rsidR="00C67238" w:rsidRPr="00D27DDF" w:rsidTr="001E4401">
        <w:trPr>
          <w:trHeight w:val="377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38" w:rsidRPr="00D27DDF" w:rsidRDefault="00C67238" w:rsidP="001E44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высшая категория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38" w:rsidRPr="00D27DDF" w:rsidRDefault="00C67238" w:rsidP="001E4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первая категория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38" w:rsidRPr="00D27DDF" w:rsidRDefault="00C67238" w:rsidP="001E44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вторая категория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38" w:rsidRPr="00D27DDF" w:rsidRDefault="00C67238" w:rsidP="001E440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не аттестован</w:t>
            </w:r>
          </w:p>
        </w:tc>
      </w:tr>
      <w:tr w:rsidR="00C67238" w:rsidRPr="00D27DDF" w:rsidTr="001E4401">
        <w:trPr>
          <w:trHeight w:val="377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38" w:rsidRPr="00D27DDF" w:rsidRDefault="00C67238" w:rsidP="001E4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38" w:rsidRPr="00D27DDF" w:rsidRDefault="00C67238" w:rsidP="001E4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38" w:rsidRPr="00D27DDF" w:rsidRDefault="00C67238" w:rsidP="001E4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38" w:rsidRPr="00D27DDF" w:rsidRDefault="00C67238" w:rsidP="001E4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C67238" w:rsidRPr="00D27DDF" w:rsidTr="001E4401">
        <w:trPr>
          <w:trHeight w:val="377"/>
        </w:trPr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238" w:rsidRPr="00D27DDF" w:rsidRDefault="00C67238" w:rsidP="001E4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27%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38" w:rsidRPr="00D27DDF" w:rsidRDefault="00C67238" w:rsidP="001E4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18%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38" w:rsidRPr="00D27DDF" w:rsidRDefault="00C67238" w:rsidP="001E4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50%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238" w:rsidRPr="00D27DDF" w:rsidRDefault="00C67238" w:rsidP="001E440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27DD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5%</w:t>
            </w:r>
          </w:p>
        </w:tc>
      </w:tr>
    </w:tbl>
    <w:p w:rsidR="00C67238" w:rsidRDefault="00C67238" w:rsidP="00C67238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C67238" w:rsidRPr="00D7241C" w:rsidRDefault="00C67238" w:rsidP="00C67238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00ADEC0" wp14:editId="4C10430B">
            <wp:extent cx="4369777" cy="1767254"/>
            <wp:effectExtent l="0" t="0" r="0" b="444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7238" w:rsidRDefault="00C67238" w:rsidP="00C6723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тренеры-преподаватели имеют</w:t>
      </w:r>
      <w:r w:rsidRPr="00D27DDF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ые</w:t>
      </w:r>
      <w:r w:rsidRPr="00D27D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категории спортивных судей.</w:t>
      </w:r>
    </w:p>
    <w:p w:rsidR="007205CC" w:rsidRPr="00D7241C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1C">
        <w:rPr>
          <w:rFonts w:ascii="Times New Roman" w:hAnsi="Times New Roman"/>
          <w:sz w:val="28"/>
          <w:szCs w:val="28"/>
        </w:rPr>
        <w:t xml:space="preserve">1.3. </w:t>
      </w:r>
      <w:r w:rsidRPr="00D7241C">
        <w:rPr>
          <w:rFonts w:ascii="Times New Roman" w:hAnsi="Times New Roman"/>
          <w:sz w:val="28"/>
          <w:szCs w:val="28"/>
          <w:u w:val="single"/>
        </w:rPr>
        <w:t>Контингент обучающихся</w:t>
      </w:r>
    </w:p>
    <w:p w:rsidR="00A04193" w:rsidRDefault="00A04193" w:rsidP="00A04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2013-2014 учебном году 49 группах ДЮСШ обучалось 579 чел.</w:t>
      </w:r>
    </w:p>
    <w:p w:rsidR="00A04193" w:rsidRDefault="00A04193" w:rsidP="00A0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Бокс- 164 человека;</w:t>
      </w:r>
    </w:p>
    <w:p w:rsidR="00A04193" w:rsidRDefault="00A04193" w:rsidP="00A0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Вольная борьба – 84 человека;</w:t>
      </w:r>
    </w:p>
    <w:p w:rsidR="00A04193" w:rsidRDefault="00A04193" w:rsidP="00A0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Борьба на поясах – 94 человека;</w:t>
      </w:r>
    </w:p>
    <w:p w:rsidR="00A04193" w:rsidRDefault="00A04193" w:rsidP="00A0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Греко-римская борьба – 24 человека;</w:t>
      </w:r>
    </w:p>
    <w:p w:rsidR="00A04193" w:rsidRDefault="00A04193" w:rsidP="00A0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Тхэквондо – 40 человек;</w:t>
      </w:r>
    </w:p>
    <w:p w:rsidR="00A04193" w:rsidRDefault="00A04193" w:rsidP="00A0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Дзюдо – 26 человек;</w:t>
      </w:r>
    </w:p>
    <w:p w:rsidR="00A04193" w:rsidRDefault="00A04193" w:rsidP="00A0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Баскетбол – 61 человек;</w:t>
      </w:r>
    </w:p>
    <w:p w:rsidR="00A04193" w:rsidRDefault="00A04193" w:rsidP="00A0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Волейбол – 31 человек;</w:t>
      </w:r>
    </w:p>
    <w:p w:rsidR="00A04193" w:rsidRDefault="00A04193" w:rsidP="00A0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Футбол – 55 человек.</w:t>
      </w:r>
    </w:p>
    <w:p w:rsidR="00A04193" w:rsidRDefault="00A04193" w:rsidP="00A041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в школе осуществляется на этапах: начальной подготовки, </w:t>
      </w:r>
      <w:proofErr w:type="gramStart"/>
      <w:r>
        <w:rPr>
          <w:rFonts w:ascii="Times New Roman" w:hAnsi="Times New Roman"/>
          <w:sz w:val="28"/>
          <w:szCs w:val="28"/>
        </w:rPr>
        <w:t>учебно-тренировочном</w:t>
      </w:r>
      <w:proofErr w:type="gramEnd"/>
      <w:r>
        <w:rPr>
          <w:rFonts w:ascii="Times New Roman" w:hAnsi="Times New Roman"/>
          <w:sz w:val="28"/>
          <w:szCs w:val="28"/>
        </w:rPr>
        <w:t>, спортивного совершенствования.</w:t>
      </w:r>
    </w:p>
    <w:p w:rsidR="00A04193" w:rsidRDefault="00A04193" w:rsidP="00A0419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Этап начальной подготовки - 37 групп - 471  человек,  учебно-тренировочный - 10 групп - 96 человек, спортивное совершенствование – 2 группы -  12 человек.</w:t>
      </w:r>
      <w:proofErr w:type="gramEnd"/>
    </w:p>
    <w:p w:rsidR="00A04193" w:rsidRDefault="00A04193" w:rsidP="00A0419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Контингент учащихся за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3 года</w:t>
      </w:r>
    </w:p>
    <w:tbl>
      <w:tblPr>
        <w:tblStyle w:val="af6"/>
        <w:tblW w:w="0" w:type="auto"/>
        <w:tblInd w:w="449" w:type="dxa"/>
        <w:tblLook w:val="04A0" w:firstRow="1" w:lastRow="0" w:firstColumn="1" w:lastColumn="0" w:noHBand="0" w:noVBand="1"/>
      </w:tblPr>
      <w:tblGrid>
        <w:gridCol w:w="2518"/>
        <w:gridCol w:w="2693"/>
        <w:gridCol w:w="2410"/>
      </w:tblGrid>
      <w:tr w:rsidR="00A04193" w:rsidTr="001E4401">
        <w:tc>
          <w:tcPr>
            <w:tcW w:w="2518" w:type="dxa"/>
          </w:tcPr>
          <w:p w:rsidR="00A04193" w:rsidRDefault="00A04193" w:rsidP="001E4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2011-2012 уч. год</w:t>
            </w:r>
          </w:p>
        </w:tc>
        <w:tc>
          <w:tcPr>
            <w:tcW w:w="2693" w:type="dxa"/>
          </w:tcPr>
          <w:p w:rsidR="00A04193" w:rsidRDefault="00A04193" w:rsidP="001E4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2012-2013 уч. год</w:t>
            </w:r>
          </w:p>
        </w:tc>
        <w:tc>
          <w:tcPr>
            <w:tcW w:w="2410" w:type="dxa"/>
          </w:tcPr>
          <w:p w:rsidR="00A04193" w:rsidRDefault="00A04193" w:rsidP="001E44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2013-2014уч. год</w:t>
            </w:r>
          </w:p>
        </w:tc>
      </w:tr>
      <w:tr w:rsidR="00A04193" w:rsidTr="001E4401">
        <w:tc>
          <w:tcPr>
            <w:tcW w:w="2518" w:type="dxa"/>
          </w:tcPr>
          <w:p w:rsidR="00A04193" w:rsidRPr="00792258" w:rsidRDefault="00A04193" w:rsidP="001E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258">
              <w:rPr>
                <w:rFonts w:ascii="Times New Roman" w:hAnsi="Times New Roman"/>
                <w:b/>
                <w:sz w:val="28"/>
                <w:szCs w:val="28"/>
              </w:rPr>
              <w:t>525 чел.</w:t>
            </w:r>
          </w:p>
        </w:tc>
        <w:tc>
          <w:tcPr>
            <w:tcW w:w="2693" w:type="dxa"/>
          </w:tcPr>
          <w:p w:rsidR="00A04193" w:rsidRPr="00792258" w:rsidRDefault="00A04193" w:rsidP="001E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258">
              <w:rPr>
                <w:rFonts w:ascii="Times New Roman" w:hAnsi="Times New Roman"/>
                <w:b/>
                <w:sz w:val="28"/>
                <w:szCs w:val="28"/>
              </w:rPr>
              <w:t>618 чел.</w:t>
            </w:r>
          </w:p>
        </w:tc>
        <w:tc>
          <w:tcPr>
            <w:tcW w:w="2410" w:type="dxa"/>
          </w:tcPr>
          <w:p w:rsidR="00A04193" w:rsidRPr="00792258" w:rsidRDefault="00A04193" w:rsidP="001E440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2258">
              <w:rPr>
                <w:rFonts w:ascii="Times New Roman" w:hAnsi="Times New Roman"/>
                <w:b/>
                <w:sz w:val="28"/>
                <w:szCs w:val="28"/>
              </w:rPr>
              <w:t>579 чел.</w:t>
            </w:r>
          </w:p>
        </w:tc>
      </w:tr>
    </w:tbl>
    <w:p w:rsidR="00A04193" w:rsidRPr="00D7241C" w:rsidRDefault="00A04193" w:rsidP="00A04193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2A901CCC" wp14:editId="75AD8BE2">
            <wp:extent cx="4818184" cy="1397977"/>
            <wp:effectExtent l="0" t="0" r="190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205CC" w:rsidRPr="00D7241C" w:rsidRDefault="007205CC" w:rsidP="00A04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1C">
        <w:rPr>
          <w:rFonts w:ascii="Times New Roman" w:hAnsi="Times New Roman"/>
          <w:sz w:val="28"/>
          <w:szCs w:val="28"/>
        </w:rPr>
        <w:lastRenderedPageBreak/>
        <w:t xml:space="preserve">1.4. </w:t>
      </w:r>
      <w:r w:rsidRPr="00D7241C">
        <w:rPr>
          <w:rFonts w:ascii="Times New Roman" w:hAnsi="Times New Roman"/>
          <w:sz w:val="28"/>
          <w:szCs w:val="28"/>
          <w:u w:val="single"/>
        </w:rPr>
        <w:t>Характеристика образовательных программ</w:t>
      </w:r>
    </w:p>
    <w:p w:rsidR="007205CC" w:rsidRDefault="007205CC" w:rsidP="001661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EE0A2A">
        <w:rPr>
          <w:rFonts w:ascii="Times New Roman" w:hAnsi="Times New Roman"/>
          <w:color w:val="000000"/>
          <w:sz w:val="28"/>
          <w:szCs w:val="28"/>
        </w:rPr>
        <w:t>Образовательный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процесс </w:t>
      </w:r>
      <w:r w:rsidRPr="00EE0A2A">
        <w:rPr>
          <w:rFonts w:ascii="Times New Roman" w:hAnsi="Times New Roman"/>
          <w:color w:val="000000"/>
          <w:sz w:val="28"/>
          <w:szCs w:val="28"/>
        </w:rPr>
        <w:t xml:space="preserve">в ДЮСШ реализуется по </w:t>
      </w:r>
      <w:r w:rsidR="00A04193">
        <w:rPr>
          <w:rFonts w:ascii="Times New Roman" w:hAnsi="Times New Roman"/>
          <w:color w:val="000000"/>
          <w:sz w:val="28"/>
          <w:szCs w:val="28"/>
        </w:rPr>
        <w:t>9</w:t>
      </w:r>
      <w:r w:rsidRPr="00EE0A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0A2A">
        <w:rPr>
          <w:rFonts w:ascii="Times New Roman" w:hAnsi="Times New Roman"/>
          <w:color w:val="000000"/>
          <w:spacing w:val="3"/>
          <w:sz w:val="28"/>
          <w:szCs w:val="28"/>
        </w:rPr>
        <w:t>дополнительным образовательным программам физкультурно-спортивной направленности.</w:t>
      </w:r>
    </w:p>
    <w:p w:rsidR="007205CC" w:rsidRPr="00EE0A2A" w:rsidRDefault="007205CC" w:rsidP="00166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Нормативный срок реализации программ – до 5</w:t>
      </w:r>
      <w:r>
        <w:rPr>
          <w:rFonts w:ascii="Times New Roman" w:hAnsi="Times New Roman"/>
          <w:sz w:val="28"/>
          <w:szCs w:val="28"/>
        </w:rPr>
        <w:t xml:space="preserve"> лет.</w:t>
      </w:r>
    </w:p>
    <w:p w:rsidR="007205CC" w:rsidRPr="00B13B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Полнота </w:t>
      </w:r>
      <w:r>
        <w:rPr>
          <w:rFonts w:ascii="Times New Roman" w:hAnsi="Times New Roman"/>
          <w:sz w:val="28"/>
          <w:szCs w:val="28"/>
        </w:rPr>
        <w:t>реализации программ составляет 94</w:t>
      </w:r>
      <w:r w:rsidRPr="00EE0A2A">
        <w:rPr>
          <w:rFonts w:ascii="Times New Roman" w:hAnsi="Times New Roman"/>
          <w:sz w:val="28"/>
          <w:szCs w:val="28"/>
        </w:rPr>
        <w:t>%.</w:t>
      </w:r>
    </w:p>
    <w:p w:rsidR="007205CC" w:rsidRPr="004E5268" w:rsidRDefault="007205CC" w:rsidP="00166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5268">
        <w:rPr>
          <w:rFonts w:ascii="Times New Roman" w:hAnsi="Times New Roman"/>
          <w:b/>
          <w:sz w:val="28"/>
          <w:szCs w:val="28"/>
        </w:rPr>
        <w:t>2. Проблемно-ориентированный анализ</w:t>
      </w:r>
    </w:p>
    <w:p w:rsidR="007205CC" w:rsidRPr="004E5268" w:rsidRDefault="007205CC" w:rsidP="001661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E5268">
        <w:rPr>
          <w:rFonts w:ascii="Times New Roman" w:hAnsi="Times New Roman"/>
          <w:sz w:val="28"/>
          <w:szCs w:val="28"/>
        </w:rPr>
        <w:t>2.1.</w:t>
      </w:r>
      <w:r w:rsidRPr="004E5268">
        <w:rPr>
          <w:rFonts w:ascii="Times New Roman" w:hAnsi="Times New Roman"/>
          <w:sz w:val="28"/>
          <w:szCs w:val="28"/>
          <w:u w:val="single"/>
        </w:rPr>
        <w:t>Характеристика социума</w:t>
      </w:r>
    </w:p>
    <w:p w:rsidR="007205CC" w:rsidRDefault="00A04193" w:rsidP="001661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Прикубанский</w:t>
      </w:r>
      <w:r w:rsidR="007205CC">
        <w:rPr>
          <w:rFonts w:ascii="Times New Roman" w:hAnsi="Times New Roman"/>
          <w:sz w:val="28"/>
          <w:szCs w:val="28"/>
        </w:rPr>
        <w:t xml:space="preserve"> </w:t>
      </w:r>
      <w:r w:rsidR="007205CC" w:rsidRPr="00EE0A2A">
        <w:rPr>
          <w:rFonts w:ascii="Times New Roman" w:hAnsi="Times New Roman"/>
          <w:sz w:val="28"/>
          <w:szCs w:val="28"/>
        </w:rPr>
        <w:t xml:space="preserve">муниципальный район – в основном </w:t>
      </w:r>
      <w:r>
        <w:rPr>
          <w:rFonts w:ascii="Times New Roman" w:hAnsi="Times New Roman"/>
          <w:sz w:val="28"/>
          <w:szCs w:val="28"/>
        </w:rPr>
        <w:t>аграрный</w:t>
      </w:r>
      <w:r w:rsidR="007205CC">
        <w:rPr>
          <w:rFonts w:ascii="Times New Roman" w:hAnsi="Times New Roman"/>
          <w:sz w:val="28"/>
          <w:szCs w:val="28"/>
        </w:rPr>
        <w:t xml:space="preserve"> район: </w:t>
      </w:r>
      <w:r w:rsidR="001E4401">
        <w:rPr>
          <w:rFonts w:ascii="Times New Roman" w:hAnsi="Times New Roman"/>
          <w:sz w:val="28"/>
          <w:szCs w:val="28"/>
        </w:rPr>
        <w:t>17</w:t>
      </w:r>
      <w:r w:rsidR="007205CC">
        <w:rPr>
          <w:rFonts w:ascii="Times New Roman" w:hAnsi="Times New Roman"/>
          <w:sz w:val="28"/>
          <w:szCs w:val="28"/>
        </w:rPr>
        <w:t xml:space="preserve"> средних общеобразовательных школ, </w:t>
      </w:r>
      <w:r w:rsidR="008F703D">
        <w:rPr>
          <w:rFonts w:ascii="Times New Roman" w:hAnsi="Times New Roman"/>
          <w:sz w:val="28"/>
          <w:szCs w:val="28"/>
        </w:rPr>
        <w:t>3</w:t>
      </w:r>
      <w:r w:rsidR="007205CC">
        <w:rPr>
          <w:rFonts w:ascii="Times New Roman" w:hAnsi="Times New Roman"/>
          <w:sz w:val="28"/>
          <w:szCs w:val="28"/>
        </w:rPr>
        <w:t xml:space="preserve"> учреждени</w:t>
      </w:r>
      <w:r w:rsidR="008F703D">
        <w:rPr>
          <w:rFonts w:ascii="Times New Roman" w:hAnsi="Times New Roman"/>
          <w:sz w:val="28"/>
          <w:szCs w:val="28"/>
        </w:rPr>
        <w:t>я</w:t>
      </w:r>
      <w:r w:rsidR="007205CC" w:rsidRPr="00EE0A2A">
        <w:rPr>
          <w:rFonts w:ascii="Times New Roman" w:hAnsi="Times New Roman"/>
          <w:sz w:val="28"/>
          <w:szCs w:val="28"/>
        </w:rPr>
        <w:t xml:space="preserve"> до</w:t>
      </w:r>
      <w:r w:rsidR="007205CC">
        <w:rPr>
          <w:rFonts w:ascii="Times New Roman" w:hAnsi="Times New Roman"/>
          <w:sz w:val="28"/>
          <w:szCs w:val="28"/>
        </w:rPr>
        <w:t>полнительного образования,</w:t>
      </w:r>
      <w:r w:rsidR="008F703D">
        <w:rPr>
          <w:rFonts w:ascii="Times New Roman" w:hAnsi="Times New Roman"/>
          <w:sz w:val="28"/>
          <w:szCs w:val="28"/>
        </w:rPr>
        <w:t xml:space="preserve"> </w:t>
      </w:r>
      <w:r w:rsidR="001E4401">
        <w:rPr>
          <w:rFonts w:ascii="Times New Roman" w:hAnsi="Times New Roman"/>
          <w:sz w:val="28"/>
          <w:szCs w:val="28"/>
        </w:rPr>
        <w:t>6</w:t>
      </w:r>
      <w:r w:rsidR="008F703D">
        <w:rPr>
          <w:rFonts w:ascii="Times New Roman" w:hAnsi="Times New Roman"/>
          <w:sz w:val="28"/>
          <w:szCs w:val="28"/>
        </w:rPr>
        <w:t xml:space="preserve"> </w:t>
      </w:r>
      <w:r w:rsidR="007205CC">
        <w:rPr>
          <w:rFonts w:ascii="Times New Roman" w:hAnsi="Times New Roman"/>
          <w:sz w:val="28"/>
          <w:szCs w:val="28"/>
        </w:rPr>
        <w:t>детских садов.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Наши социальные партнёры:</w:t>
      </w:r>
    </w:p>
    <w:p w:rsidR="007205CC" w:rsidRPr="00EE0A2A" w:rsidRDefault="003F2CF9" w:rsidP="001661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207896C8" wp14:editId="4D3D446E">
                <wp:extent cx="4000500" cy="365760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0" cy="3657600"/>
                          <a:chOff x="0" y="0"/>
                          <a:chExt cx="6300" cy="57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00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 flipH="1" flipV="1">
                            <a:off x="2080" y="1913"/>
                            <a:ext cx="527" cy="48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14" y="744"/>
                            <a:ext cx="1496" cy="1368"/>
                            <a:chOff x="814" y="744"/>
                            <a:chExt cx="1496" cy="1368"/>
                          </a:xfrm>
                        </wpg:grpSpPr>
                        <wps:wsp>
                          <wps:cNvPr id="6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14" y="744"/>
                              <a:ext cx="1496" cy="1368"/>
                            </a:xfrm>
                            <a:prstGeom prst="ellips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5" y="946"/>
                              <a:ext cx="1054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0591" w:rsidRDefault="007F0591" w:rsidP="007205C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Управление по охране труда и соц. защиты нас.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8" name="Line 8"/>
                        <wps:cNvCnPr/>
                        <wps:spPr bwMode="auto">
                          <a:xfrm flipH="1">
                            <a:off x="1643" y="2879"/>
                            <a:ext cx="745" cy="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57" y="2196"/>
                            <a:ext cx="1496" cy="1368"/>
                            <a:chOff x="157" y="2196"/>
                            <a:chExt cx="1496" cy="1368"/>
                          </a:xfrm>
                        </wpg:grpSpPr>
                        <wps:wsp>
                          <wps:cNvPr id="10" name="Oval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7" y="2196"/>
                              <a:ext cx="1496" cy="1368"/>
                            </a:xfrm>
                            <a:prstGeom prst="ellips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" y="2398"/>
                              <a:ext cx="1054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0591" w:rsidRDefault="007F0591" w:rsidP="007205C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18"/>
                                  </w:rPr>
                                  <w:t>Образова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-тельные</w:t>
                                </w:r>
                                <w:proofErr w:type="gramEnd"/>
                                <w:r>
                                  <w:rPr>
                                    <w:sz w:val="18"/>
                                  </w:rPr>
                                  <w:t xml:space="preserve"> учреждения района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12" name="Line 12"/>
                        <wps:cNvCnPr/>
                        <wps:spPr bwMode="auto">
                          <a:xfrm flipH="1">
                            <a:off x="2080" y="3363"/>
                            <a:ext cx="527" cy="48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815" y="3646"/>
                            <a:ext cx="1496" cy="1368"/>
                            <a:chOff x="815" y="3646"/>
                            <a:chExt cx="1496" cy="1368"/>
                          </a:xfrm>
                        </wpg:grpSpPr>
                        <wps:wsp>
                          <wps:cNvPr id="14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15" y="3646"/>
                              <a:ext cx="1496" cy="1368"/>
                            </a:xfrm>
                            <a:prstGeom prst="ellips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36" y="3848"/>
                              <a:ext cx="1054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0591" w:rsidRDefault="007F0591" w:rsidP="007205CC">
                                <w:pPr>
                                  <w:spacing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Др.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sz w:val="20"/>
                                    <w:szCs w:val="20"/>
                                  </w:rPr>
                                  <w:t>заин-тересованные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 юр. и физ.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лица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16" name="Line 16"/>
                        <wps:cNvCnPr/>
                        <wps:spPr bwMode="auto">
                          <a:xfrm>
                            <a:off x="3150" y="3563"/>
                            <a:ext cx="0" cy="682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402" y="4247"/>
                            <a:ext cx="1496" cy="1368"/>
                            <a:chOff x="2402" y="4247"/>
                            <a:chExt cx="1496" cy="1368"/>
                          </a:xfrm>
                        </wpg:grpSpPr>
                        <wps:wsp>
                          <wps:cNvPr id="18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2" y="4247"/>
                              <a:ext cx="1496" cy="1368"/>
                            </a:xfrm>
                            <a:prstGeom prst="ellips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3" y="4449"/>
                              <a:ext cx="1054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0591" w:rsidRDefault="007F0591" w:rsidP="007205C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Редакция газеты «Земля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Прикубанья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>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20" name="Line 20"/>
                        <wps:cNvCnPr/>
                        <wps:spPr bwMode="auto">
                          <a:xfrm>
                            <a:off x="3679" y="3362"/>
                            <a:ext cx="527" cy="48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3989" y="3646"/>
                            <a:ext cx="1496" cy="1368"/>
                            <a:chOff x="3989" y="3646"/>
                            <a:chExt cx="1496" cy="1368"/>
                          </a:xfrm>
                        </wpg:grpSpPr>
                        <wps:wsp>
                          <wps:cNvPr id="22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9" y="3646"/>
                              <a:ext cx="1496" cy="1368"/>
                            </a:xfrm>
                            <a:prstGeom prst="ellips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10" y="3848"/>
                              <a:ext cx="1274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0591" w:rsidRPr="00316B74" w:rsidRDefault="007F0591" w:rsidP="0098313A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Информацион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ные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сети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24" name="Line 24"/>
                        <wps:cNvCnPr/>
                        <wps:spPr bwMode="auto">
                          <a:xfrm>
                            <a:off x="3898" y="2879"/>
                            <a:ext cx="747" cy="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4646" y="2195"/>
                            <a:ext cx="1496" cy="1368"/>
                            <a:chOff x="4646" y="2195"/>
                            <a:chExt cx="1496" cy="1368"/>
                          </a:xfrm>
                        </wpg:grpSpPr>
                        <wps:wsp>
                          <wps:cNvPr id="26" name="Oval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46" y="2195"/>
                              <a:ext cx="1496" cy="1368"/>
                            </a:xfrm>
                            <a:prstGeom prst="ellips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67" y="2397"/>
                              <a:ext cx="1054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0591" w:rsidRDefault="007F0591" w:rsidP="007205C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Федерации по видам спорта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28" name="Line 28"/>
                        <wps:cNvCnPr/>
                        <wps:spPr bwMode="auto">
                          <a:xfrm flipV="1">
                            <a:off x="3678" y="1899"/>
                            <a:ext cx="528" cy="48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3988" y="744"/>
                            <a:ext cx="1496" cy="1368"/>
                            <a:chOff x="3988" y="744"/>
                            <a:chExt cx="1496" cy="1368"/>
                          </a:xfrm>
                        </wpg:grpSpPr>
                        <wps:wsp>
                          <wps:cNvPr id="30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8" y="744"/>
                              <a:ext cx="1496" cy="1368"/>
                            </a:xfrm>
                            <a:prstGeom prst="ellips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9" y="946"/>
                              <a:ext cx="1054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0591" w:rsidRDefault="007F0591" w:rsidP="007205CC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Отдел по культуре молодежи и спорта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32" name="Line 32"/>
                        <wps:cNvCnPr/>
                        <wps:spPr bwMode="auto">
                          <a:xfrm flipV="1">
                            <a:off x="3150" y="1512"/>
                            <a:ext cx="0" cy="684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3" name="Group 33"/>
                        <wpg:cNvGrpSpPr>
                          <a:grpSpLocks/>
                        </wpg:cNvGrpSpPr>
                        <wpg:grpSpPr bwMode="auto">
                          <a:xfrm>
                            <a:off x="2401" y="144"/>
                            <a:ext cx="1496" cy="1368"/>
                            <a:chOff x="2401" y="144"/>
                            <a:chExt cx="1496" cy="1368"/>
                          </a:xfrm>
                        </wpg:grpSpPr>
                        <wps:wsp>
                          <wps:cNvPr id="34" name="Oval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144"/>
                              <a:ext cx="1496" cy="1368"/>
                            </a:xfrm>
                            <a:prstGeom prst="ellips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2" y="346"/>
                              <a:ext cx="1054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0591" w:rsidRDefault="007F0591" w:rsidP="007205C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Управление образования  </w:t>
                                </w:r>
                              </w:p>
                              <w:p w:rsidR="007F0591" w:rsidRDefault="007F0591" w:rsidP="007205CC"/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2401" y="2196"/>
                            <a:ext cx="1496" cy="1368"/>
                            <a:chOff x="2401" y="2196"/>
                            <a:chExt cx="1496" cy="1368"/>
                          </a:xfrm>
                        </wpg:grpSpPr>
                        <wps:wsp>
                          <wps:cNvPr id="37" name="Oval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1" y="2196"/>
                              <a:ext cx="1496" cy="1368"/>
                            </a:xfrm>
                            <a:prstGeom prst="ellipse">
                              <a:avLst/>
                            </a:prstGeom>
                            <a:noFill/>
                            <a:ln w="936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22" y="2398"/>
                              <a:ext cx="1054" cy="9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F0591" w:rsidRDefault="007F0591" w:rsidP="007205C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МКУДО </w:t>
                                </w:r>
                              </w:p>
                              <w:p w:rsidR="007F0591" w:rsidRDefault="007F0591" w:rsidP="007205CC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«ПРДЮСШ»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315pt;height:4in;mso-position-horizontal-relative:char;mso-position-vertical-relative:line" coordsize="6300,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">
                <v:rect id="Rectangle 3" o:spid="_x0000_s1027" style="position:absolute;width:6300;height:57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  <v:stroke joinstyle="round"/>
                </v:rect>
                <v:line id="Line 4" o:spid="_x0000_s1028" style="position:absolute;flip:x y;visibility:visible;mso-wrap-style:square" from="2080,1913" to="2607,2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VkwMMAAADaAAAADwAAAGRycy9kb3ducmV2LnhtbESPT4vCMBTE7wt+h/AEb2vqCrJ0jVIE&#10;YVFB/HPZ26N5TavNS2mird/eCMIeh5n5DTNf9rYWd2p95VjBZJyAIM6drtgoOJ/Wn98gfEDWWDsm&#10;BQ/ysFwMPuaYatfxge7HYESEsE9RQRlCk0rp85Is+rFriKNXuNZiiLI1UrfYRbit5VeSzKTFiuNC&#10;iQ2tSsqvx5tVcCsmJit2f/vN9LS9PPK6y86VUWo07LMfEIH68B9+t3+1gim8rsQbIB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ZMDDAAAA2gAAAA8AAAAAAAAAAAAA&#10;AAAAoQIAAGRycy9kb3ducmV2LnhtbFBLBQYAAAAABAAEAPkAAACRAwAAAAA=&#10;" strokeweight=".79mm">
                  <v:stroke joinstyle="miter"/>
                </v:line>
                <v:group id="Group 5" o:spid="_x0000_s1029" style="position:absolute;left:814;top:744;width:1496;height:1368" coordorigin="814,744" coordsize="1496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oval id="Oval 6" o:spid="_x0000_s1030" style="position:absolute;left:814;top:744;width:1496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k8dMQA&#10;AADaAAAADwAAAGRycy9kb3ducmV2LnhtbESPQWuDQBSE74X8h+UFcqtrQ5Fis0ooBAoJkSZCc3y4&#10;ryp131p3q+bfZwOFHoeZ+YbZ5LPpxEiDay0reIpiEMSV1S3XCsrz7vEFhPPIGjvLpOBKDvJs8bDB&#10;VNuJP2g8+VoECLsUFTTe96mUrmrIoItsTxy8LzsY9EEOtdQDTgFuOrmO40QabDksNNjTW0PV9+nX&#10;KDhs9eHz4vzuuJ+Ln+lqxstzWSi1Ws7bVxCeZv8f/mu/awUJ3K+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pPHTEAAAA2gAAAA8AAAAAAAAAAAAAAAAAmAIAAGRycy9k&#10;b3ducmV2LnhtbFBLBQYAAAAABAAEAPUAAACJAwAAAAA=&#10;" filled="f" strokeweight=".26mm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1035;top:946;width:1054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d98MA&#10;AADaAAAADwAAAGRycy9kb3ducmV2LnhtbESPzW7CMBCE75V4B2uReqmIAweKQgziR0AvPQR4gFW8&#10;JBHxOopNkvbp60pIHEcz840mXQ+mFh21rrKsYBrFIIhzqysuFFwvh8kChPPIGmvLpOCHHKxXo7cU&#10;E217zqg7+0IECLsEFZTeN4mULi/JoItsQxy8m20N+iDbQuoW+wA3tZzF8VwarDgslNjQrqT8fn4Y&#10;BbTJ7O/33R1Ntt3vjreK6UOelHofD5slCE+Df4Wf7S+t4BP+r4Qb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Pd98MAAADa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7F0591" w:rsidRDefault="007F0591" w:rsidP="007205C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Управление по охране труда и соц. защиты нас.</w:t>
                          </w:r>
                        </w:p>
                      </w:txbxContent>
                    </v:textbox>
                  </v:shape>
                </v:group>
                <v:line id="Line 8" o:spid="_x0000_s1032" style="position:absolute;flip:x;visibility:visible;mso-wrap-style:square" from="1643,2879" to="2388,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0G/b4AAADaAAAADwAAAGRycy9kb3ducmV2LnhtbERPy6rCMBDdC/5DGMGdproQ6TWKiKLi&#10;Sr1Q3A3N2BabSW1ibf/eLASXh/NerFpTioZqV1hWMBlHIIhTqwvOFPxfd6M5COeRNZaWSUFHDlbL&#10;fm+BsbZvPlNz8ZkIIexiVJB7X8VSujQng25sK+LA3W1t0AdYZ1LX+A7hppTTKJpJgwWHhhwr2uSU&#10;Pi4vo2CW2GuXPrPmedzfom57SvZ3myg1HLTrPxCeWv8Tf90HrSBsDVfC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jQb9vgAAANoAAAAPAAAAAAAAAAAAAAAAAKEC&#10;AABkcnMvZG93bnJldi54bWxQSwUGAAAAAAQABAD5AAAAjAMAAAAA&#10;" strokeweight=".79mm">
                  <v:stroke joinstyle="miter"/>
                </v:line>
                <v:group id="Group 9" o:spid="_x0000_s1033" style="position:absolute;left:157;top:2196;width:1496;height:1368" coordorigin="157,2196" coordsize="1496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oval id="Oval 10" o:spid="_x0000_s1034" style="position:absolute;left:157;top:2196;width:1496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dYYcQA&#10;AADbAAAADwAAAGRycy9kb3ducmV2LnhtbESPQWvCQBCF70L/wzKF3nRTKSLRVaQgFJRKNaDHITsm&#10;wexsmt0m8d87h4K3Gd6b975ZrgdXq47aUHk28D5JQBHn3lZcGMhO2/EcVIjIFmvPZOBOAdarl9ES&#10;U+t7/qHuGAslIRxSNFDG2KRah7wkh2HiG2LRrr51GGVtC21b7CXc1XqaJDPtsGJpKLGhz5Ly2/HP&#10;Gdhv7P58CXH7vRsOv/3ddZeP7GDM2+uwWYCKNMSn+f/6ywq+0MsvMo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3WGHEAAAA2wAAAA8AAAAAAAAAAAAAAAAAmAIAAGRycy9k&#10;b3ducmV2LnhtbFBLBQYAAAAABAAEAPUAAACJAwAAAAA=&#10;" filled="f" strokeweight=".26mm">
                    <v:stroke joinstyle="miter"/>
                  </v:oval>
                  <v:shape id="Text Box 11" o:spid="_x0000_s1035" type="#_x0000_t202" style="position:absolute;left:378;top:2398;width:1054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pYQr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I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pYQr0AAADbAAAADwAAAAAAAAAAAAAAAACYAgAAZHJzL2Rvd25yZXYu&#10;eG1sUEsFBgAAAAAEAAQA9QAAAIIDAAAAAA==&#10;" filled="f" stroked="f">
                    <v:stroke joinstyle="round"/>
                    <v:textbox inset="0,0,0,0">
                      <w:txbxContent>
                        <w:p w:rsidR="007F0591" w:rsidRDefault="007F0591" w:rsidP="007205CC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</w:rPr>
                            <w:t>Образова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-тельные</w:t>
                          </w:r>
                          <w:proofErr w:type="gramEnd"/>
                          <w:r>
                            <w:rPr>
                              <w:sz w:val="18"/>
                            </w:rPr>
                            <w:t xml:space="preserve"> учреждения района</w:t>
                          </w:r>
                        </w:p>
                      </w:txbxContent>
                    </v:textbox>
                  </v:shape>
                </v:group>
                <v:line id="Line 12" o:spid="_x0000_s1036" style="position:absolute;flip:x;visibility:visible;mso-wrap-style:square" from="2080,3363" to="2607,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hp98EAAADbAAAADwAAAGRycy9kb3ducmV2LnhtbERPS4vCMBC+C/6HMII3TfUgSzWWZVFU&#10;PPmAsrehGduyzaRtYm3/vVlY2Nt8fM/ZJL2pREetKy0rWMwjEMSZ1SXnCu63/ewDhPPIGivLpGAg&#10;B8l2PNpgrO2LL9RdfS5CCLsYFRTe17GULivIoJvbmjhwD9sa9AG2udQtvkK4qeQyilbSYMmhocCa&#10;vgrKfq5Po2CV2tuQNXnXnA7f0bA7p4eHTZWaTvrPNQhPvf8X/7mPOsxfwu8v4QC5f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Gn3wQAAANsAAAAPAAAAAAAAAAAAAAAA&#10;AKECAABkcnMvZG93bnJldi54bWxQSwUGAAAAAAQABAD5AAAAjwMAAAAA&#10;" strokeweight=".79mm">
                  <v:stroke joinstyle="miter"/>
                </v:line>
                <v:group id="Group 13" o:spid="_x0000_s1037" style="position:absolute;left:815;top:3646;width:1496;height:1368" coordorigin="815,3646" coordsize="1496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oval id="Oval 14" o:spid="_x0000_s1038" style="position:absolute;left:815;top:3646;width:1496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eYsIA&#10;AADbAAAADwAAAGRycy9kb3ducmV2LnhtbERP22rCQBB9F/yHZYS+6aYliKSuIgWh0GDwAvVxyE6T&#10;0Oxsmt3m8veuIPg2h3Od9XYwteiodZVlBa+LCARxbnXFhYLLeT9fgXAeWWNtmRSM5GC7mU7WmGjb&#10;85G6ky9ECGGXoILS+yaR0uUlGXQL2xAH7se2Bn2AbSF1i30IN7V8i6KlNFhxaCixoY+S8t/Tv1GQ&#10;7nT6fXV+f/gasr9+NN01vmRKvcyG3TsIT4N/ih/uTx3mx3D/JRw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F5iwgAAANsAAAAPAAAAAAAAAAAAAAAAAJgCAABkcnMvZG93&#10;bnJldi54bWxQSwUGAAAAAAQABAD1AAAAhwMAAAAA&#10;" filled="f" strokeweight=".26mm">
                    <v:stroke joinstyle="miter"/>
                  </v:oval>
                  <v:shape id="Text Box 15" o:spid="_x0000_s1039" type="#_x0000_t202" style="position:absolute;left:1036;top:3848;width:1054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FeQcAA&#10;AADbAAAADwAAAGRycy9kb3ducmV2LnhtbERPzYrCMBC+C/sOYRa8iKa7o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FeQcAAAADbAAAADwAAAAAAAAAAAAAAAACYAgAAZHJzL2Rvd25y&#10;ZXYueG1sUEsFBgAAAAAEAAQA9QAAAIUDAAAAAA==&#10;" filled="f" stroked="f">
                    <v:stroke joinstyle="round"/>
                    <v:textbox inset="0,0,0,0">
                      <w:txbxContent>
                        <w:p w:rsidR="007F0591" w:rsidRDefault="007F0591" w:rsidP="007205CC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Др. </w:t>
                          </w:r>
                          <w:proofErr w:type="spellStart"/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заин-тересованные</w:t>
                          </w:r>
                          <w:proofErr w:type="spellEnd"/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юр. и физ.</w:t>
                          </w:r>
                          <w: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лица</w:t>
                          </w:r>
                        </w:p>
                      </w:txbxContent>
                    </v:textbox>
                  </v:shape>
                </v:group>
                <v:line id="Line 16" o:spid="_x0000_s1040" style="position:absolute;visibility:visible;mso-wrap-style:square" from="3150,3563" to="3150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ZY58MAAADbAAAADwAAAGRycy9kb3ducmV2LnhtbERPTWvCQBC9F/oflil4KXWjYpDUTZBa&#10;QUQErdjrNDtNQrOzaXaN8d+7QqG3ebzPmWe9qUVHrassKxgNIxDEudUVFwqOH6uXGQjnkTXWlknB&#10;lRxk6ePDHBNtL7yn7uALEULYJaig9L5JpHR5SQbd0DbEgfu2rUEfYFtI3eIlhJtajqMolgYrDg0l&#10;NvRWUv5zOBsF09Ny/7zt1rvJ7Iti+n3Hxed2o9TgqV+8gvDU+3/xn3utw/wY7r+EA2R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WWOfDAAAA2wAAAA8AAAAAAAAAAAAA&#10;AAAAoQIAAGRycy9kb3ducmV2LnhtbFBLBQYAAAAABAAEAPkAAACRAwAAAAA=&#10;" strokeweight=".79mm">
                  <v:stroke joinstyle="miter"/>
                </v:line>
                <v:group id="Group 17" o:spid="_x0000_s1041" style="position:absolute;left:2402;top:4247;width:1496;height:1368" coordorigin="2402,4247" coordsize="1496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oval id="Oval 18" o:spid="_x0000_s1042" style="position:absolute;left:2402;top:4247;width:1496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FUZ8QA&#10;AADbAAAADwAAAGRycy9kb3ducmV2LnhtbESPQWvCQBCF70L/wzKF3nRTKSLRVaQgFJRKNaDHITsm&#10;wexsmt0m8d87h4K3Gd6b975ZrgdXq47aUHk28D5JQBHn3lZcGMhO2/EcVIjIFmvPZOBOAdarl9ES&#10;U+t7/qHuGAslIRxSNFDG2KRah7wkh2HiG2LRrr51GGVtC21b7CXc1XqaJDPtsGJpKLGhz5Ly2/HP&#10;Gdhv7P58CXH7vRsOv/3ddZeP7GDM2+uwWYCKNMSn+f/6ywq+wMovMoBe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BVGfEAAAA2wAAAA8AAAAAAAAAAAAAAAAAmAIAAGRycy9k&#10;b3ducmV2LnhtbFBLBQYAAAAABAAEAPUAAACJAwAAAAA=&#10;" filled="f" strokeweight=".26mm">
                    <v:stroke joinstyle="miter"/>
                  </v:oval>
                  <v:shape id="Text Box 19" o:spid="_x0000_s1043" type="#_x0000_t202" style="position:absolute;left:2623;top:4449;width:1054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URMAA&#10;AADbAAAADwAAAGRycy9kb3ducmV2LnhtbERPzYrCMBC+C/sOYRa8iKa7B9FqKq6y6sVDu/sAQzP9&#10;wWZSmqjVpzeC4G0+vt9ZrnrTiAt1rras4GsSgSDOra65VPD/9zuegXAeWWNjmRTcyMEq+RgsMdb2&#10;yildMl+KEMIuRgWV920spcsrMugmtiUOXGE7gz7ArpS6w2sIN438jqKpNFhzaKiwpU1F+Sk7GwW0&#10;Tu39eHI7k/5sN7uiZhrJvVLDz369AOGp92/xy33QYf4cnr+EA2T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xURMAAAADbAAAADwAAAAAAAAAAAAAAAACYAgAAZHJzL2Rvd25y&#10;ZXYueG1sUEsFBgAAAAAEAAQA9QAAAIUDAAAAAA==&#10;" filled="f" stroked="f">
                    <v:stroke joinstyle="round"/>
                    <v:textbox inset="0,0,0,0">
                      <w:txbxContent>
                        <w:p w:rsidR="007F0591" w:rsidRDefault="007F0591" w:rsidP="007205C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Редакция газеты «Земля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Прикубанья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»</w:t>
                          </w:r>
                        </w:p>
                      </w:txbxContent>
                    </v:textbox>
                  </v:shape>
                </v:group>
                <v:line id="Line 20" o:spid="_x0000_s1044" style="position:absolute;visibility:visible;mso-wrap-style:square" from="3679,3362" to="4206,38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vtcMAAADbAAAADwAAAGRycy9kb3ducmV2LnhtbERPTWvCQBC9C/6HZYRepG6a0iDRVaS2&#10;EIoIxtJex+yYBLOzMbuN6b/vHgoeH+97uR5MI3rqXG1ZwdMsAkFcWF1zqeDz+P44B+E8ssbGMin4&#10;JQfr1Xi0xFTbGx+oz30pQgi7FBVU3replK6oyKCb2ZY4cGfbGfQBdqXUHd5CuGlkHEWJNFhzaKiw&#10;pdeKikv+YxS8fG0P012f7Z/nJ0ro+oab792HUg+TYbMA4Wnwd/G/O9MK4rA+fAk/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fr7XDAAAA2wAAAA8AAAAAAAAAAAAA&#10;AAAAoQIAAGRycy9kb3ducmV2LnhtbFBLBQYAAAAABAAEAPkAAACRAwAAAAA=&#10;" strokeweight=".79mm">
                  <v:stroke joinstyle="miter"/>
                </v:line>
                <v:group id="Group 21" o:spid="_x0000_s1045" style="position:absolute;left:3989;top:3646;width:1496;height:1368" coordorigin="3989,3646" coordsize="1496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oval id="Oval 22" o:spid="_x0000_s1046" style="position:absolute;left:3989;top:3646;width:1496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pMMMA&#10;AADbAAAADwAAAGRycy9kb3ducmV2LnhtbESPQYvCMBSE78L+h/AW9qapZRHpGkUEQVBW1MJ6fDTP&#10;tti81Ca29d9vBMHjMDPfMLNFbyrRUuNKywrGowgEcWZ1ybmC9LQeTkE4j6yxskwKHuRgMf8YzDDR&#10;tuMDtUefiwBhl6CCwvs6kdJlBRl0I1sTB+9iG4M+yCaXusEuwE0l4yiaSIMlh4UCa1oVlF2Pd6Ng&#10;t9S7v7Pz699tv791D9Oev9O9Ul+f/fIHhKfev8Ov9kYriGN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WpMMMAAADbAAAADwAAAAAAAAAAAAAAAACYAgAAZHJzL2Rv&#10;d25yZXYueG1sUEsFBgAAAAAEAAQA9QAAAIgDAAAAAA==&#10;" filled="f" strokeweight=".26mm">
                    <v:stroke joinstyle="miter"/>
                  </v:oval>
                  <v:shape id="Text Box 23" o:spid="_x0000_s1047" type="#_x0000_t202" style="position:absolute;left:4210;top:3848;width:1274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  <v:stroke joinstyle="round"/>
                    <v:textbox inset="0,0,0,0">
                      <w:txbxContent>
                        <w:p w:rsidR="007F0591" w:rsidRPr="00316B74" w:rsidRDefault="007F0591" w:rsidP="0098313A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sz w:val="18"/>
                              <w:szCs w:val="18"/>
                            </w:rPr>
                            <w:t>Информацион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ные</w:t>
                          </w:r>
                          <w:proofErr w:type="spellEnd"/>
                          <w:proofErr w:type="gramEnd"/>
                          <w:r>
                            <w:rPr>
                              <w:sz w:val="18"/>
                              <w:szCs w:val="18"/>
                            </w:rPr>
                            <w:t xml:space="preserve"> сети</w:t>
                          </w:r>
                        </w:p>
                      </w:txbxContent>
                    </v:textbox>
                  </v:shape>
                </v:group>
                <v:line id="Line 24" o:spid="_x0000_s1048" style="position:absolute;visibility:visible;mso-wrap-style:square" from="3898,2879" to="4645,2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SptsYAAADbAAAADwAAAGRycy9kb3ducmV2LnhtbESP3WrCQBSE7wXfYTmF3kjdaK1IzEbE&#10;tiBFCv6gt8fsaRLMnk2z25i+vVsQejnMzDdMsuhMJVpqXGlZwWgYgSDOrC45V3DYvz/NQDiPrLGy&#10;TAp+ycEi7fcSjLW98pbanc9FgLCLUUHhfR1L6bKCDLqhrYmD92Ubgz7IJpe6wWuAm0qOo2gqDZYc&#10;FgqsaVVQdtn9GAUvx9ftYNOuP59nZ5rS9xsuT5sPpR4fuuUchKfO/4fv7bVWMJ7A35fwA2R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kqbbGAAAA2wAAAA8AAAAAAAAA&#10;AAAAAAAAoQIAAGRycy9kb3ducmV2LnhtbFBLBQYAAAAABAAEAPkAAACUAwAAAAA=&#10;" strokeweight=".79mm">
                  <v:stroke joinstyle="miter"/>
                </v:line>
                <v:group id="Group 25" o:spid="_x0000_s1049" style="position:absolute;left:4646;top:2195;width:1496;height:1368" coordorigin="4646,2195" coordsize="1496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oval id="Oval 26" o:spid="_x0000_s1050" style="position:absolute;left:4646;top:2195;width:1496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6vM8MA&#10;AADbAAAADwAAAGRycy9kb3ducmV2LnhtbESPQYvCMBSE74L/ITzBm6aKiHRNiywICyuKrrAeH83b&#10;tmzzUpvY1n9vBMHjMDPfMOu0N5VoqXGlZQWzaQSCOLO65FzB+Wc7WYFwHlljZZkU3MlBmgwHa4y1&#10;7fhI7cnnIkDYxaig8L6OpXRZQQbd1NbEwfuzjUEfZJNL3WAX4KaS8yhaSoMlh4UCa/osKPs/3YyC&#10;3Ubvfi/Ob/ff/eHa3U17WZwPSo1H/eYDhKfev8Ov9pdWMF/C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6vM8MAAADbAAAADwAAAAAAAAAAAAAAAACYAgAAZHJzL2Rv&#10;d25yZXYueG1sUEsFBgAAAAAEAAQA9QAAAIgDAAAAAA==&#10;" filled="f" strokeweight=".26mm">
                    <v:stroke joinstyle="miter"/>
                  </v:oval>
                  <v:shape id="Text Box 27" o:spid="_x0000_s1051" type="#_x0000_t202" style="position:absolute;left:4867;top:2397;width:1054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7F0591" w:rsidRDefault="007F0591" w:rsidP="007205C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Федерации по видам спорта</w:t>
                          </w:r>
                        </w:p>
                      </w:txbxContent>
                    </v:textbox>
                  </v:shape>
                </v:group>
                <v:line id="Line 28" o:spid="_x0000_s1052" style="position:absolute;flip:y;visibility:visible;mso-wrap-style:square" from="3678,1899" to="4206,2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yUoL8AAADbAAAADwAAAGRycy9kb3ducmV2LnhtbERPy4rCMBTdC/5DuAPuNB0XIrVRBlFU&#10;XPmA4u7SXNsyzU1tYm3/3iwEl4fzTladqURLjSstK/idRCCIM6tLzhVcL9vxHITzyBory6SgJwer&#10;5XCQYKzti0/Unn0uQgi7GBUU3texlC4ryKCb2Jo4cHfbGPQBNrnUDb5CuKnkNIpm0mDJoaHAmtYF&#10;Zf/np1EwS+2lzx55+zjsblG/Oaa7u02VGv10fwsQnjr/FX/ce61gGsaGL+EHyO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nyUoL8AAADbAAAADwAAAAAAAAAAAAAAAACh&#10;AgAAZHJzL2Rvd25yZXYueG1sUEsFBgAAAAAEAAQA+QAAAI0DAAAAAA==&#10;" strokeweight=".79mm">
                  <v:stroke joinstyle="miter"/>
                </v:line>
                <v:group id="Group 29" o:spid="_x0000_s1053" style="position:absolute;left:3988;top:744;width:1496;height:1368" coordorigin="3988,744" coordsize="1496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Oval 30" o:spid="_x0000_s1054" style="position:absolute;left:3988;top:744;width:1496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EAcEA&#10;AADbAAAADwAAAGRycy9kb3ducmV2LnhtbERPy2rCQBTdC/7DcAvd6aS1iKSOIoJQUBqMgbq8ZK5J&#10;MHMnzUzz+PvOQnB5OO/1djC16Kh1lWUFb/MIBHFudcWFguxymK1AOI+ssbZMCkZysN1MJ2uMte35&#10;TF3qCxFC2MWooPS+iaV0eUkG3dw2xIG72dagD7AtpG6xD+Gmlu9RtJQGKw4NJTa0Lym/p39GwWmn&#10;Tz9X5w/fxyH57UfTXT+yRKnXl2H3CcLT4J/ih/tLK1iE9eFL+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CBAHBAAAA2wAAAA8AAAAAAAAAAAAAAAAAmAIAAGRycy9kb3du&#10;cmV2LnhtbFBLBQYAAAAABAAEAPUAAACGAwAAAAA=&#10;" filled="f" strokeweight=".26mm">
                    <v:stroke joinstyle="miter"/>
                  </v:oval>
                  <v:shape id="Text Box 31" o:spid="_x0000_s1055" type="#_x0000_t202" style="position:absolute;left:4209;top:946;width:1054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EIsQA&#10;AADbAAAADwAAAGRycy9kb3ducmV2LnhtbESP3WrCQBSE74W+w3IK3ohutCA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BCL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7F0591" w:rsidRDefault="007F0591" w:rsidP="007205C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Отдел по культуре молодежи и спорта</w:t>
                          </w:r>
                        </w:p>
                      </w:txbxContent>
                    </v:textbox>
                  </v:shape>
                </v:group>
                <v:line id="Line 32" o:spid="_x0000_s1056" style="position:absolute;flip:y;visibility:visible;mso-wrap-style:square" from="3150,1512" to="3150,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01l8MAAADbAAAADwAAAGRycy9kb3ducmV2LnhtbESPQYvCMBSE74L/ITzBm6arINI1iiyK&#10;K57WCmVvj+bZFpuX2mRr+++NsOBxmJlvmNWmM5VoqXGlZQUf0wgEcWZ1ybmCS7KfLEE4j6yxskwK&#10;enKwWQ8HK4y1ffAPtWefiwBhF6OCwvs6ltJlBRl0U1sTB+9qG4M+yCaXusFHgJtKzqJoIQ2WHBYK&#10;rOmroOx2/jMKFqlN+uyet/fj4Tfqd6f0cLWpUuNRt/0E4anz7/B/+1srmM/g9SX8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NNZfDAAAA2wAAAA8AAAAAAAAAAAAA&#10;AAAAoQIAAGRycy9kb3ducmV2LnhtbFBLBQYAAAAABAAEAPkAAACRAwAAAAA=&#10;" strokeweight=".79mm">
                  <v:stroke joinstyle="miter"/>
                </v:line>
                <v:group id="Group 33" o:spid="_x0000_s1057" style="position:absolute;left:2401;top:144;width:1496;height:1368" coordorigin="2401,144" coordsize="1496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oval id="Oval 34" o:spid="_x0000_s1058" style="position:absolute;left:2401;top:144;width:1496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CAsMA&#10;AADbAAAADwAAAGRycy9kb3ducmV2LnhtbESPQYvCMBSE74L/ITzBm6arItI1igiCoCi6BT0+mrdt&#10;2ealNrGt/94sLOxxmJlvmOW6M6VoqHaFZQUf4wgEcWp1wZmC5Gs3WoBwHlljaZkUvMjBetXvLTHW&#10;tuULNVefiQBhF6OC3PsqltKlORl0Y1sRB+/b1gZ9kHUmdY1tgJtSTqJoLg0WHBZyrGibU/pzfRoF&#10;x40+3u7O706H7vxoX6a5z5KzUsNBt/kE4anz/+G/9l4rmM7g90v4AX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kCAsMAAADbAAAADwAAAAAAAAAAAAAAAACYAgAAZHJzL2Rv&#10;d25yZXYueG1sUEsFBgAAAAAEAAQA9QAAAIgDAAAAAA==&#10;" filled="f" strokeweight=".26mm">
                    <v:stroke joinstyle="miter"/>
                  </v:oval>
                  <v:shape id="Text Box 35" o:spid="_x0000_s1059" type="#_x0000_t202" style="position:absolute;left:2622;top:346;width:1054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CIcQA&#10;AADbAAAADwAAAGRycy9kb3ducmV2LnhtbESPzWrDMBCE74G+g9hCLqGR05B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UAiHEAAAA2wAAAA8AAAAAAAAAAAAAAAAAmAIAAGRycy9k&#10;b3ducmV2LnhtbFBLBQYAAAAABAAEAPUAAACJAwAAAAA=&#10;" filled="f" stroked="f">
                    <v:stroke joinstyle="round"/>
                    <v:textbox inset="0,0,0,0">
                      <w:txbxContent>
                        <w:p w:rsidR="007F0591" w:rsidRDefault="007F0591" w:rsidP="007205C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Управление образования  </w:t>
                          </w:r>
                        </w:p>
                        <w:p w:rsidR="007F0591" w:rsidRDefault="007F0591" w:rsidP="007205CC"/>
                      </w:txbxContent>
                    </v:textbox>
                  </v:shape>
                </v:group>
                <v:group id="Group 36" o:spid="_x0000_s1060" style="position:absolute;left:2401;top:2196;width:1496;height:1368" coordorigin="2401,2196" coordsize="1496,1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37" o:spid="_x0000_s1061" style="position:absolute;left:2401;top:2196;width:1496;height:1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ucdcMA&#10;AADbAAAADwAAAGRycy9kb3ducmV2LnhtbESPQYvCMBSE74L/IbyFvWm6ruhSjSKCsKAouoIeH82z&#10;LTYvtcm29d8bQfA4zMw3zHTemkLUVLncsoKvfgSCOLE651TB8W/V+wHhPLLGwjIpuJOD+azbmWKs&#10;bcN7qg8+FQHCLkYFmfdlLKVLMjLo+rYkDt7FVgZ9kFUqdYVNgJtCDqJoJA3mHBYyLGmZUXI9/BsF&#10;m4XenM7Or7brdndr7qY+D487pT4/2sUEhKfWv8Ov9q9W8D2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ucdcMAAADbAAAADwAAAAAAAAAAAAAAAACYAgAAZHJzL2Rv&#10;d25yZXYueG1sUEsFBgAAAAAEAAQA9QAAAIgDAAAAAA==&#10;" filled="f" strokeweight=".26mm">
                    <v:stroke joinstyle="miter"/>
                  </v:oval>
                  <v:shape id="Text Box 38" o:spid="_x0000_s1062" type="#_x0000_t202" style="position:absolute;left:2622;top:2398;width:1054;height: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Wtv70A&#10;AADbAAAADwAAAGRycy9kb3ducmV2LnhtbERPSwrCMBDdC94hjOBGNFVBpBrFD342LqoeYGjGtthM&#10;ShO1enqzEFw+3n++bEwpnlS7wrKC4SACQZxaXXCm4HrZ9acgnEfWWFomBW9ysFy0W3OMtX1xQs+z&#10;z0QIYRejgtz7KpbSpTkZdANbEQfuZmuDPsA6k7rGVwg3pRxF0UQaLDg05FjRJqf0fn4YBbRK7Od0&#10;d3uTrLeb/a1g6smDUt1Os5qB8NT4v/jnPmoF4zA2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RWtv70AAADbAAAADwAAAAAAAAAAAAAAAACYAgAAZHJzL2Rvd25yZXYu&#10;eG1sUEsFBgAAAAAEAAQA9QAAAIIDAAAAAA==&#10;" filled="f" stroked="f">
                    <v:stroke joinstyle="round"/>
                    <v:textbox inset="0,0,0,0">
                      <w:txbxContent>
                        <w:p w:rsidR="007F0591" w:rsidRDefault="007F0591" w:rsidP="007205C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МКУДО </w:t>
                          </w:r>
                        </w:p>
                        <w:p w:rsidR="007F0591" w:rsidRDefault="007F0591" w:rsidP="007205CC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«ПРДЮСШ»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CC" w:rsidRPr="004E5268" w:rsidRDefault="007205CC" w:rsidP="0016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ллектив ДЮСШ тесно сотрудничает с</w:t>
      </w:r>
      <w:r w:rsidRPr="00EE0A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Детско-юношескими </w:t>
      </w:r>
      <w:r w:rsidRPr="004E5268">
        <w:rPr>
          <w:rFonts w:ascii="Times New Roman" w:hAnsi="Times New Roman"/>
          <w:sz w:val="28"/>
          <w:szCs w:val="28"/>
        </w:rPr>
        <w:t xml:space="preserve">спортивными учреждениями </w:t>
      </w:r>
      <w:r w:rsidR="008F703D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Pr="004E5268">
        <w:rPr>
          <w:rFonts w:ascii="Times New Roman" w:hAnsi="Times New Roman"/>
          <w:sz w:val="28"/>
          <w:szCs w:val="28"/>
        </w:rPr>
        <w:t>.</w:t>
      </w:r>
    </w:p>
    <w:p w:rsidR="007205CC" w:rsidRPr="004E5268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268">
        <w:rPr>
          <w:rFonts w:ascii="Times New Roman" w:hAnsi="Times New Roman"/>
          <w:sz w:val="28"/>
          <w:szCs w:val="28"/>
        </w:rPr>
        <w:t xml:space="preserve">2.3. </w:t>
      </w:r>
      <w:r w:rsidRPr="004E5268">
        <w:rPr>
          <w:rFonts w:ascii="Times New Roman" w:hAnsi="Times New Roman"/>
          <w:sz w:val="28"/>
          <w:szCs w:val="28"/>
          <w:u w:val="single"/>
        </w:rPr>
        <w:t>Особенности учебно-воспитательного процесса</w:t>
      </w:r>
    </w:p>
    <w:p w:rsidR="007205CC" w:rsidRPr="00EE0A2A" w:rsidRDefault="007205CC" w:rsidP="0016615D">
      <w:pPr>
        <w:pStyle w:val="310"/>
        <w:spacing w:before="0" w:after="0"/>
        <w:ind w:left="0" w:firstLine="708"/>
        <w:jc w:val="both"/>
        <w:rPr>
          <w:szCs w:val="28"/>
        </w:rPr>
      </w:pPr>
      <w:r w:rsidRPr="00EE0A2A">
        <w:rPr>
          <w:szCs w:val="28"/>
        </w:rPr>
        <w:t xml:space="preserve">Сегодня 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 и требует постоянного внимания и поддержки со стороны общества и государства как образование, органично сочетающее в себе воспитание, обучение и развитие личности ребенка. Дополнительное </w:t>
      </w:r>
      <w:r>
        <w:rPr>
          <w:szCs w:val="28"/>
        </w:rPr>
        <w:t xml:space="preserve">образование выполняет функции </w:t>
      </w:r>
      <w:r w:rsidRPr="00EE0A2A">
        <w:rPr>
          <w:szCs w:val="28"/>
        </w:rPr>
        <w:t>социальной защиты, усиливая стартовые возможности личности ребенка на рынке труда и профессионального образования.</w:t>
      </w:r>
    </w:p>
    <w:p w:rsidR="007205CC" w:rsidRPr="00EE0A2A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Образовательный процесс в ДЮСШ </w:t>
      </w:r>
      <w:r w:rsidRPr="00EE0A2A">
        <w:rPr>
          <w:rFonts w:ascii="Times New Roman" w:hAnsi="Times New Roman"/>
          <w:sz w:val="28"/>
          <w:szCs w:val="28"/>
        </w:rPr>
        <w:t>строится на основании следующих принципов</w:t>
      </w:r>
      <w:r w:rsidRPr="00EE0A2A">
        <w:rPr>
          <w:rFonts w:ascii="Times New Roman" w:hAnsi="Times New Roman"/>
          <w:b/>
          <w:sz w:val="28"/>
          <w:szCs w:val="28"/>
        </w:rPr>
        <w:t>: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- гуманизма: каждый ребёнок – уникальная целостная личность, которая 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lastRenderedPageBreak/>
        <w:t>стремится к максимальной реализации своих возможностей, уважение личности ребёнка, его прав, учёта возрастных и индивидуальных потребностей ребёнка;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- оптимальности: оптимальное сочетание способов организации индив</w:t>
      </w:r>
      <w:r>
        <w:rPr>
          <w:rFonts w:ascii="Times New Roman" w:hAnsi="Times New Roman"/>
          <w:sz w:val="28"/>
          <w:szCs w:val="28"/>
        </w:rPr>
        <w:t>идуальной и коллективной работы</w:t>
      </w:r>
      <w:r w:rsidRPr="00EE0A2A">
        <w:rPr>
          <w:rFonts w:ascii="Times New Roman" w:hAnsi="Times New Roman"/>
          <w:sz w:val="28"/>
          <w:szCs w:val="28"/>
        </w:rPr>
        <w:t xml:space="preserve"> детей, достижение оптимального результата в конкретных условиях;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- свободы выбора ребёнком вида деятельности и тренера-преподавателя;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- доступности обучения;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- вариативности;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- комплексности;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E0A2A">
        <w:rPr>
          <w:rFonts w:ascii="Times New Roman" w:hAnsi="Times New Roman"/>
          <w:sz w:val="28"/>
          <w:szCs w:val="28"/>
        </w:rPr>
        <w:t>взаимосотрудничества</w:t>
      </w:r>
      <w:proofErr w:type="spellEnd"/>
      <w:r w:rsidRPr="00EE0A2A">
        <w:rPr>
          <w:rFonts w:ascii="Times New Roman" w:hAnsi="Times New Roman"/>
          <w:sz w:val="28"/>
          <w:szCs w:val="28"/>
        </w:rPr>
        <w:t xml:space="preserve"> педаго</w:t>
      </w:r>
      <w:r>
        <w:rPr>
          <w:rFonts w:ascii="Times New Roman" w:hAnsi="Times New Roman"/>
          <w:sz w:val="28"/>
          <w:szCs w:val="28"/>
        </w:rPr>
        <w:t>гов, воспитанников и родителей.</w:t>
      </w:r>
    </w:p>
    <w:p w:rsidR="007205CC" w:rsidRPr="00EE0A2A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Обучение проводится на 3-х этапах: </w:t>
      </w:r>
    </w:p>
    <w:p w:rsidR="007205CC" w:rsidRPr="00EE0A2A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- начальной подготовки;</w:t>
      </w:r>
    </w:p>
    <w:p w:rsidR="007205CC" w:rsidRDefault="008F703D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учебно-тренировочном;</w:t>
      </w:r>
    </w:p>
    <w:p w:rsidR="008F703D" w:rsidRPr="00EE0A2A" w:rsidRDefault="008F703D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спортивного совершенствования.</w:t>
      </w:r>
    </w:p>
    <w:p w:rsidR="007205CC" w:rsidRPr="00EE0A2A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Основными формами учебно-тре</w:t>
      </w:r>
      <w:r>
        <w:rPr>
          <w:rFonts w:ascii="Times New Roman" w:hAnsi="Times New Roman"/>
          <w:sz w:val="28"/>
          <w:szCs w:val="28"/>
        </w:rPr>
        <w:t xml:space="preserve">нировочного процесса являются: </w:t>
      </w:r>
      <w:r w:rsidRPr="00EE0A2A">
        <w:rPr>
          <w:rFonts w:ascii="Times New Roman" w:hAnsi="Times New Roman"/>
          <w:sz w:val="28"/>
          <w:szCs w:val="28"/>
        </w:rPr>
        <w:t>групповые учебно-тренировочные занятия, медико-восстановительные мероприятия, тестирование и медицинский контроль, участие в соревнованиях, матчевых встречах, учебно-тренировочных сборах, судейская практика.</w:t>
      </w:r>
    </w:p>
    <w:p w:rsidR="008F703D" w:rsidRPr="00EE0A2A" w:rsidRDefault="007205CC" w:rsidP="008F703D">
      <w:pPr>
        <w:pStyle w:val="310"/>
        <w:tabs>
          <w:tab w:val="left" w:pos="900"/>
        </w:tabs>
        <w:spacing w:before="0" w:after="0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8F703D" w:rsidRPr="00EE0A2A">
        <w:rPr>
          <w:szCs w:val="28"/>
        </w:rPr>
        <w:t>Специфика условий организации образовательного процесса заключается:</w:t>
      </w:r>
    </w:p>
    <w:p w:rsidR="008F703D" w:rsidRPr="00EE0A2A" w:rsidRDefault="008F703D" w:rsidP="008F703D">
      <w:pPr>
        <w:pStyle w:val="310"/>
        <w:numPr>
          <w:ilvl w:val="0"/>
          <w:numId w:val="8"/>
        </w:numPr>
        <w:tabs>
          <w:tab w:val="left" w:pos="0"/>
          <w:tab w:val="left" w:pos="900"/>
        </w:tabs>
        <w:spacing w:before="0" w:after="0"/>
        <w:ind w:left="0"/>
        <w:jc w:val="both"/>
        <w:rPr>
          <w:szCs w:val="28"/>
        </w:rPr>
      </w:pPr>
      <w:r w:rsidRPr="00EE0A2A">
        <w:rPr>
          <w:szCs w:val="28"/>
        </w:rPr>
        <w:t>в использовании кадрово</w:t>
      </w:r>
      <w:r>
        <w:rPr>
          <w:szCs w:val="28"/>
        </w:rPr>
        <w:t>го потенциала педагогов ДЮСШ;</w:t>
      </w:r>
    </w:p>
    <w:p w:rsidR="008F703D" w:rsidRPr="00EE0A2A" w:rsidRDefault="008F703D" w:rsidP="008F703D">
      <w:pPr>
        <w:pStyle w:val="310"/>
        <w:numPr>
          <w:ilvl w:val="0"/>
          <w:numId w:val="8"/>
        </w:numPr>
        <w:tabs>
          <w:tab w:val="left" w:pos="0"/>
          <w:tab w:val="left" w:pos="900"/>
        </w:tabs>
        <w:spacing w:before="0" w:after="0"/>
        <w:ind w:left="0"/>
        <w:jc w:val="both"/>
        <w:rPr>
          <w:szCs w:val="28"/>
        </w:rPr>
      </w:pPr>
      <w:proofErr w:type="gramStart"/>
      <w:r w:rsidRPr="00EE0A2A">
        <w:rPr>
          <w:szCs w:val="28"/>
        </w:rPr>
        <w:t xml:space="preserve">в использовании материально-технической базы ДЮСШ </w:t>
      </w:r>
      <w:r>
        <w:rPr>
          <w:szCs w:val="28"/>
        </w:rPr>
        <w:t xml:space="preserve">(спортивный зал в с. Таллык, футбольное поле с искусственным покрытием в с. Чапаевское, спортивная площадка в п. Кавказский) </w:t>
      </w:r>
      <w:r w:rsidRPr="00EE0A2A">
        <w:rPr>
          <w:szCs w:val="28"/>
        </w:rPr>
        <w:t>и школ района</w:t>
      </w:r>
      <w:r>
        <w:rPr>
          <w:szCs w:val="28"/>
        </w:rPr>
        <w:t>, с которыми заключены договоры на безвозмездное пользование спортивными залами</w:t>
      </w:r>
      <w:r w:rsidR="0098313A">
        <w:rPr>
          <w:szCs w:val="28"/>
        </w:rPr>
        <w:t>;</w:t>
      </w:r>
      <w:r w:rsidRPr="00EE0A2A">
        <w:rPr>
          <w:szCs w:val="28"/>
        </w:rPr>
        <w:t xml:space="preserve"> </w:t>
      </w:r>
      <w:proofErr w:type="gramEnd"/>
    </w:p>
    <w:p w:rsidR="008F703D" w:rsidRPr="00EE0A2A" w:rsidRDefault="008F703D" w:rsidP="008F703D">
      <w:pPr>
        <w:pStyle w:val="310"/>
        <w:numPr>
          <w:ilvl w:val="0"/>
          <w:numId w:val="8"/>
        </w:numPr>
        <w:tabs>
          <w:tab w:val="left" w:pos="0"/>
          <w:tab w:val="left" w:pos="900"/>
        </w:tabs>
        <w:spacing w:before="0" w:after="0"/>
        <w:ind w:left="0" w:right="-82"/>
        <w:jc w:val="both"/>
        <w:rPr>
          <w:szCs w:val="28"/>
        </w:rPr>
      </w:pPr>
      <w:r w:rsidRPr="00EE0A2A">
        <w:rPr>
          <w:szCs w:val="28"/>
        </w:rPr>
        <w:t>в представлении результативности образовательного процесса через выступления на со</w:t>
      </w:r>
      <w:r>
        <w:rPr>
          <w:szCs w:val="28"/>
        </w:rPr>
        <w:t>ревнованиях.</w:t>
      </w:r>
    </w:p>
    <w:p w:rsidR="007205CC" w:rsidRPr="00EE0A2A" w:rsidRDefault="008F703D" w:rsidP="008F703D">
      <w:pPr>
        <w:pStyle w:val="310"/>
        <w:tabs>
          <w:tab w:val="left" w:pos="900"/>
        </w:tabs>
        <w:spacing w:before="0" w:after="0"/>
        <w:ind w:left="0" w:firstLine="0"/>
        <w:jc w:val="both"/>
        <w:rPr>
          <w:szCs w:val="28"/>
        </w:rPr>
      </w:pPr>
      <w:r>
        <w:rPr>
          <w:szCs w:val="28"/>
        </w:rPr>
        <w:tab/>
      </w:r>
      <w:r w:rsidR="007205CC" w:rsidRPr="00EE0A2A">
        <w:rPr>
          <w:szCs w:val="28"/>
        </w:rPr>
        <w:t>Воспитательный процесс в ДЮСШ строится</w:t>
      </w:r>
      <w:r w:rsidR="007205CC">
        <w:rPr>
          <w:szCs w:val="28"/>
        </w:rPr>
        <w:t xml:space="preserve"> исходя из того, что воспитание - </w:t>
      </w:r>
      <w:r w:rsidR="007205CC" w:rsidRPr="00EE0A2A">
        <w:rPr>
          <w:szCs w:val="28"/>
        </w:rPr>
        <w:t xml:space="preserve">есть управление процессом развития личности. </w:t>
      </w:r>
      <w:r w:rsidR="0098313A">
        <w:rPr>
          <w:szCs w:val="28"/>
        </w:rPr>
        <w:t xml:space="preserve">Воспитательная работа включена в образовательные программы по видам спорта. </w:t>
      </w:r>
      <w:r w:rsidR="007205CC" w:rsidRPr="00EE0A2A">
        <w:rPr>
          <w:szCs w:val="28"/>
        </w:rPr>
        <w:t xml:space="preserve">Система внеклассной работы обеспечивает разнообразные потребности личности. Системный подход к воспитанию реализуется через связь внеурочной деятельности с учебным процессом. </w:t>
      </w:r>
    </w:p>
    <w:p w:rsidR="007205CC" w:rsidRPr="004E5268" w:rsidRDefault="007205CC" w:rsidP="0016615D">
      <w:pPr>
        <w:pStyle w:val="32"/>
        <w:spacing w:after="0"/>
        <w:ind w:left="0" w:firstLine="709"/>
        <w:jc w:val="both"/>
        <w:rPr>
          <w:sz w:val="28"/>
          <w:szCs w:val="28"/>
        </w:rPr>
      </w:pPr>
      <w:r w:rsidRPr="00EE0A2A">
        <w:rPr>
          <w:sz w:val="28"/>
          <w:szCs w:val="28"/>
        </w:rPr>
        <w:t xml:space="preserve">Органическое сочетание досуга (отдых, развлечения, праздники, самообразование, творчество) с различными формами образовательной деятельности позволяет сокращать пространство </w:t>
      </w:r>
      <w:proofErr w:type="spellStart"/>
      <w:r w:rsidRPr="00EE0A2A">
        <w:rPr>
          <w:sz w:val="28"/>
          <w:szCs w:val="28"/>
        </w:rPr>
        <w:t>девиантного</w:t>
      </w:r>
      <w:proofErr w:type="spellEnd"/>
      <w:r w:rsidRPr="00EE0A2A">
        <w:rPr>
          <w:sz w:val="28"/>
          <w:szCs w:val="28"/>
        </w:rPr>
        <w:t xml:space="preserve"> поведения, решая проблему занятости детей.</w:t>
      </w:r>
    </w:p>
    <w:p w:rsidR="007205CC" w:rsidRPr="004E5268" w:rsidRDefault="007205CC" w:rsidP="00166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268">
        <w:rPr>
          <w:rFonts w:ascii="Times New Roman" w:hAnsi="Times New Roman"/>
          <w:sz w:val="28"/>
          <w:szCs w:val="28"/>
        </w:rPr>
        <w:t xml:space="preserve">2.4. </w:t>
      </w:r>
      <w:r w:rsidRPr="004E5268">
        <w:rPr>
          <w:rFonts w:ascii="Times New Roman" w:hAnsi="Times New Roman"/>
          <w:sz w:val="28"/>
          <w:szCs w:val="28"/>
          <w:u w:val="single"/>
        </w:rPr>
        <w:t>Анализ содержания социального заказа</w:t>
      </w:r>
    </w:p>
    <w:p w:rsidR="007205CC" w:rsidRPr="00EE0A2A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Социальный заказ является отражением социально-педагогических целей общественных институтов к условиям развития личности, её способности к продуктивному решению задач в сфере трудовой, общественной, культурно-досуговой деятельности.</w:t>
      </w:r>
    </w:p>
    <w:p w:rsidR="007205CC" w:rsidRPr="00EE0A2A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lastRenderedPageBreak/>
        <w:t>Таким образом, выявление содержания социального заказа становится сегодня одной из наиболее актуальных задач, от решения к</w:t>
      </w:r>
      <w:r>
        <w:rPr>
          <w:rFonts w:ascii="Times New Roman" w:hAnsi="Times New Roman"/>
          <w:sz w:val="28"/>
          <w:szCs w:val="28"/>
        </w:rPr>
        <w:t>оторых зависит сама возможность</w:t>
      </w:r>
      <w:r w:rsidRPr="00EE0A2A">
        <w:rPr>
          <w:rFonts w:ascii="Times New Roman" w:hAnsi="Times New Roman"/>
          <w:sz w:val="28"/>
          <w:szCs w:val="28"/>
        </w:rPr>
        <w:t xml:space="preserve"> функционирования школы.</w:t>
      </w:r>
    </w:p>
    <w:p w:rsidR="007205CC" w:rsidRPr="00EE0A2A" w:rsidRDefault="007205CC" w:rsidP="0016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Для изучения социального заказа мы выделили несколько ведущих мотивов, которыми руководствуются наши непосредственные заказчики - родители и дети.</w:t>
      </w:r>
      <w:r w:rsidRPr="00EE0A2A">
        <w:rPr>
          <w:rFonts w:ascii="Times New Roman" w:hAnsi="Times New Roman"/>
          <w:i/>
          <w:sz w:val="28"/>
          <w:szCs w:val="28"/>
        </w:rPr>
        <w:t xml:space="preserve"> </w:t>
      </w:r>
      <w:r w:rsidR="008F703D">
        <w:rPr>
          <w:rFonts w:ascii="Times New Roman" w:hAnsi="Times New Roman"/>
          <w:sz w:val="28"/>
          <w:szCs w:val="28"/>
        </w:rPr>
        <w:t>Результат сотрудничества</w:t>
      </w:r>
      <w:r w:rsidRPr="00EE0A2A">
        <w:rPr>
          <w:rFonts w:ascii="Times New Roman" w:hAnsi="Times New Roman"/>
          <w:sz w:val="28"/>
          <w:szCs w:val="28"/>
        </w:rPr>
        <w:t xml:space="preserve"> показал, что родители ожидают, что занятия в ДЮСШ помогут их детям стать здоровыми, всесторонне развитыми людьми. Дети хотят заниматься в ДЮСШ, что бы реализовать свои возможности, поучаствовать в соревнованиях, найти друзей и с пользой провести свободное время.</w:t>
      </w:r>
    </w:p>
    <w:p w:rsidR="007205CC" w:rsidRPr="00EE0A2A" w:rsidRDefault="007205CC" w:rsidP="00166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A2A">
        <w:rPr>
          <w:rFonts w:ascii="Times New Roman" w:hAnsi="Times New Roman"/>
          <w:b/>
          <w:sz w:val="28"/>
          <w:szCs w:val="28"/>
        </w:rPr>
        <w:t>Источники социального заказа</w:t>
      </w:r>
    </w:p>
    <w:p w:rsidR="007205CC" w:rsidRPr="00EE0A2A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государство;</w:t>
      </w:r>
    </w:p>
    <w:p w:rsidR="007205CC" w:rsidRPr="00EE0A2A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муниципальные органы власти;</w:t>
      </w:r>
    </w:p>
    <w:p w:rsidR="007205CC" w:rsidRPr="00EE0A2A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обучающиеся школы;</w:t>
      </w:r>
    </w:p>
    <w:p w:rsidR="007205CC" w:rsidRPr="00EE0A2A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тренерский состав;</w:t>
      </w:r>
    </w:p>
    <w:p w:rsidR="007205CC" w:rsidRPr="00EE0A2A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родители;</w:t>
      </w:r>
    </w:p>
    <w:p w:rsidR="007205CC" w:rsidRPr="00EE0A2A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общественность;</w:t>
      </w:r>
    </w:p>
    <w:p w:rsidR="007205CC" w:rsidRPr="00EE0A2A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вооруженные силы;</w:t>
      </w:r>
    </w:p>
    <w:p w:rsidR="007205CC" w:rsidRPr="00EE0A2A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общественные организации;</w:t>
      </w:r>
    </w:p>
    <w:p w:rsidR="007205CC" w:rsidRPr="00EE0A2A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средства массовой информации;</w:t>
      </w:r>
    </w:p>
    <w:p w:rsidR="007205CC" w:rsidRPr="00EE0A2A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предприятия;</w:t>
      </w:r>
    </w:p>
    <w:p w:rsidR="007205CC" w:rsidRPr="00EE0A2A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милиция;</w:t>
      </w:r>
    </w:p>
    <w:p w:rsidR="007205CC" w:rsidRDefault="007205CC" w:rsidP="0016615D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учебные заведения.</w:t>
      </w:r>
    </w:p>
    <w:p w:rsidR="0098313A" w:rsidRPr="004E5268" w:rsidRDefault="0098313A" w:rsidP="0098313A">
      <w:pPr>
        <w:suppressAutoHyphens/>
        <w:spacing w:after="0" w:line="24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7205CC" w:rsidRPr="004E5268" w:rsidRDefault="007205CC" w:rsidP="0016615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u w:val="single"/>
        </w:rPr>
      </w:pPr>
      <w:r w:rsidRPr="004E5268">
        <w:rPr>
          <w:rFonts w:ascii="Times New Roman" w:hAnsi="Times New Roman"/>
          <w:sz w:val="28"/>
          <w:szCs w:val="28"/>
        </w:rPr>
        <w:t xml:space="preserve">2.6. </w:t>
      </w:r>
      <w:r w:rsidRPr="004E5268">
        <w:rPr>
          <w:rFonts w:ascii="Times New Roman" w:hAnsi="Times New Roman"/>
          <w:sz w:val="28"/>
          <w:szCs w:val="28"/>
          <w:u w:val="single"/>
        </w:rPr>
        <w:t>Анализ результатов деятельности</w:t>
      </w:r>
    </w:p>
    <w:p w:rsidR="007205CC" w:rsidRPr="00EE0A2A" w:rsidRDefault="008F703D" w:rsidP="001661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МКУДО «ПРДЮСШ» </w:t>
      </w:r>
      <w:r w:rsidR="007205CC" w:rsidRPr="00EE0A2A">
        <w:rPr>
          <w:rFonts w:ascii="Times New Roman" w:hAnsi="Times New Roman"/>
          <w:sz w:val="28"/>
          <w:szCs w:val="28"/>
        </w:rPr>
        <w:t>является центром физкультурно-оздоровительной и</w:t>
      </w:r>
      <w:r w:rsidR="007205CC">
        <w:rPr>
          <w:rFonts w:ascii="Times New Roman" w:hAnsi="Times New Roman"/>
          <w:sz w:val="28"/>
          <w:szCs w:val="28"/>
        </w:rPr>
        <w:t xml:space="preserve"> спортивной работы. Цель работы</w:t>
      </w:r>
      <w:r w:rsidR="007205CC" w:rsidRPr="00EE0A2A">
        <w:rPr>
          <w:rFonts w:ascii="Times New Roman" w:hAnsi="Times New Roman"/>
          <w:sz w:val="28"/>
          <w:szCs w:val="28"/>
        </w:rPr>
        <w:t xml:space="preserve"> – реализация программ физического воспитания детей и организация физкультурно-спортивной работы по программам дополнительного образования детей.</w:t>
      </w:r>
    </w:p>
    <w:p w:rsidR="007205CC" w:rsidRPr="00EE0A2A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ДЮСШ</w:t>
      </w:r>
      <w:r w:rsidRPr="00EE0A2A">
        <w:rPr>
          <w:rFonts w:ascii="Times New Roman" w:hAnsi="Times New Roman"/>
          <w:sz w:val="28"/>
          <w:szCs w:val="28"/>
        </w:rPr>
        <w:t xml:space="preserve"> имеет </w:t>
      </w:r>
      <w:r w:rsidR="008F703D">
        <w:rPr>
          <w:rFonts w:ascii="Times New Roman" w:hAnsi="Times New Roman"/>
          <w:sz w:val="28"/>
          <w:szCs w:val="28"/>
        </w:rPr>
        <w:t xml:space="preserve">бессрочную </w:t>
      </w:r>
      <w:r w:rsidRPr="00EE0A2A">
        <w:rPr>
          <w:rFonts w:ascii="Times New Roman" w:hAnsi="Times New Roman"/>
          <w:sz w:val="28"/>
          <w:szCs w:val="28"/>
        </w:rPr>
        <w:t>лицензию на право осуществления образовательной деятельности</w:t>
      </w:r>
      <w:r w:rsidR="008F703D">
        <w:rPr>
          <w:rFonts w:ascii="Times New Roman" w:hAnsi="Times New Roman"/>
          <w:sz w:val="28"/>
          <w:szCs w:val="28"/>
        </w:rPr>
        <w:t>.</w:t>
      </w:r>
    </w:p>
    <w:p w:rsidR="008F703D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ДЮСШ в своей деятельности руководствуется </w:t>
      </w:r>
      <w:r>
        <w:rPr>
          <w:rFonts w:ascii="Times New Roman" w:hAnsi="Times New Roman"/>
          <w:sz w:val="28"/>
          <w:szCs w:val="28"/>
        </w:rPr>
        <w:t xml:space="preserve">Федеральными законами, </w:t>
      </w:r>
      <w:r w:rsidRPr="00EE0A2A">
        <w:rPr>
          <w:rFonts w:ascii="Times New Roman" w:hAnsi="Times New Roman"/>
          <w:sz w:val="28"/>
          <w:szCs w:val="28"/>
        </w:rPr>
        <w:t xml:space="preserve">Указами, распоряжениями Президента Российской Федерации, постановлениями и распоряжениями </w:t>
      </w:r>
      <w:r w:rsidR="0098387C">
        <w:rPr>
          <w:rFonts w:ascii="Times New Roman" w:hAnsi="Times New Roman"/>
          <w:sz w:val="28"/>
          <w:szCs w:val="28"/>
        </w:rPr>
        <w:t>Министерства образования</w:t>
      </w:r>
      <w:r w:rsidRPr="00EE0A2A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98387C">
        <w:rPr>
          <w:rFonts w:ascii="Times New Roman" w:hAnsi="Times New Roman"/>
          <w:sz w:val="28"/>
          <w:szCs w:val="28"/>
        </w:rPr>
        <w:t xml:space="preserve">КЧР, </w:t>
      </w:r>
      <w:r w:rsidRPr="00EE0A2A">
        <w:rPr>
          <w:rFonts w:ascii="Times New Roman" w:hAnsi="Times New Roman"/>
          <w:sz w:val="28"/>
          <w:szCs w:val="28"/>
        </w:rPr>
        <w:t xml:space="preserve">Законом Российской Федерации «Об образовании», </w:t>
      </w:r>
      <w:r w:rsidR="008F703D" w:rsidRPr="00EE0A2A">
        <w:rPr>
          <w:rFonts w:ascii="Times New Roman" w:hAnsi="Times New Roman"/>
          <w:sz w:val="28"/>
          <w:szCs w:val="28"/>
        </w:rPr>
        <w:t>Уставом</w:t>
      </w:r>
      <w:r w:rsidR="008F703D">
        <w:rPr>
          <w:rFonts w:ascii="Times New Roman" w:hAnsi="Times New Roman"/>
          <w:sz w:val="28"/>
          <w:szCs w:val="28"/>
        </w:rPr>
        <w:t>, П</w:t>
      </w:r>
      <w:r w:rsidRPr="00EE0A2A">
        <w:rPr>
          <w:rFonts w:ascii="Times New Roman" w:hAnsi="Times New Roman"/>
          <w:sz w:val="28"/>
          <w:szCs w:val="28"/>
        </w:rPr>
        <w:t>оложением об образовательном учреждении</w:t>
      </w:r>
      <w:r w:rsidR="008F703D">
        <w:rPr>
          <w:rFonts w:ascii="Times New Roman" w:hAnsi="Times New Roman"/>
          <w:sz w:val="28"/>
          <w:szCs w:val="28"/>
        </w:rPr>
        <w:t>.</w:t>
      </w:r>
    </w:p>
    <w:p w:rsidR="007205CC" w:rsidRPr="00EE0A2A" w:rsidRDefault="008F703D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 </w:t>
      </w:r>
      <w:r w:rsidR="007205CC" w:rsidRPr="00EE0A2A">
        <w:rPr>
          <w:rFonts w:ascii="Times New Roman" w:hAnsi="Times New Roman"/>
          <w:sz w:val="28"/>
          <w:szCs w:val="28"/>
        </w:rPr>
        <w:t>Школа организует свою деятельность с учётом интересов и потребностей жителей района, выполняет социальный заказ. В связи с меняющимися интересами и потребностями основных потребителей услуг школы, меняются и сами предлагаемые услуги. Большая работа проводится для изучения спроса и потребностей. К традиционно культивируемым видам спорта регулярно добавляются новые дисциплины или произв</w:t>
      </w:r>
      <w:r w:rsidR="007205CC">
        <w:rPr>
          <w:rFonts w:ascii="Times New Roman" w:hAnsi="Times New Roman"/>
          <w:sz w:val="28"/>
          <w:szCs w:val="28"/>
        </w:rPr>
        <w:t>одится замена одних на другие.</w:t>
      </w:r>
    </w:p>
    <w:p w:rsidR="007205CC" w:rsidRDefault="007205CC" w:rsidP="001661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lastRenderedPageBreak/>
        <w:t>Выполняя мун</w:t>
      </w:r>
      <w:r w:rsidR="00806E83">
        <w:rPr>
          <w:rFonts w:ascii="Times New Roman" w:hAnsi="Times New Roman"/>
          <w:sz w:val="28"/>
          <w:szCs w:val="28"/>
        </w:rPr>
        <w:t>иципальный заказ, ДЮСШ проводит, ставший традиционным, Турнир по боксу памяти Мурата Батдыева с участием боксеров СКФО, тем самым пропагандируя и привлекая учащихся района к занятиям спортом.</w:t>
      </w:r>
    </w:p>
    <w:p w:rsidR="00806E83" w:rsidRDefault="00806E83" w:rsidP="00806E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90CC2">
        <w:rPr>
          <w:rFonts w:ascii="Times New Roman" w:hAnsi="Times New Roman"/>
          <w:sz w:val="28"/>
          <w:szCs w:val="28"/>
        </w:rPr>
        <w:t xml:space="preserve">В 2013-2014 учебном году воспитанники ДЮСШ участвовали:  более чем в 50 соревнованиях всероссийских, республиканских и районных первенствах и турнирах по видам спорта, которые культивируются в ДЮСШ. Заняли более 170 </w:t>
      </w:r>
      <w:r>
        <w:rPr>
          <w:rFonts w:ascii="Times New Roman" w:hAnsi="Times New Roman"/>
          <w:sz w:val="28"/>
          <w:szCs w:val="28"/>
        </w:rPr>
        <w:t>призовых</w:t>
      </w:r>
      <w:r w:rsidRPr="00C90CC2">
        <w:rPr>
          <w:rFonts w:ascii="Times New Roman" w:hAnsi="Times New Roman"/>
          <w:sz w:val="28"/>
          <w:szCs w:val="28"/>
        </w:rPr>
        <w:t xml:space="preserve"> мест в разных весовых категориях и по видам спорта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727C">
        <w:rPr>
          <w:b/>
          <w:szCs w:val="28"/>
        </w:rPr>
        <w:t>(</w:t>
      </w:r>
      <w:r w:rsidRPr="0098387C">
        <w:rPr>
          <w:rFonts w:ascii="Times New Roman" w:hAnsi="Times New Roman"/>
          <w:i/>
          <w:sz w:val="28"/>
          <w:szCs w:val="28"/>
        </w:rPr>
        <w:t>приложение</w:t>
      </w:r>
      <w:r w:rsidRPr="000B727C">
        <w:rPr>
          <w:b/>
          <w:szCs w:val="28"/>
        </w:rPr>
        <w:t>).</w:t>
      </w:r>
      <w:r w:rsidRPr="00C90CC2">
        <w:rPr>
          <w:rFonts w:ascii="Times New Roman" w:hAnsi="Times New Roman"/>
          <w:sz w:val="28"/>
          <w:szCs w:val="28"/>
        </w:rPr>
        <w:t xml:space="preserve"> </w:t>
      </w:r>
    </w:p>
    <w:p w:rsidR="007205CC" w:rsidRPr="00B95B2F" w:rsidRDefault="007205CC" w:rsidP="0016615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B95B2F">
        <w:rPr>
          <w:rFonts w:ascii="Times New Roman" w:hAnsi="Times New Roman"/>
          <w:sz w:val="28"/>
          <w:szCs w:val="28"/>
        </w:rPr>
        <w:t xml:space="preserve">2.7. </w:t>
      </w:r>
      <w:r w:rsidRPr="008E2C0B">
        <w:rPr>
          <w:rFonts w:ascii="Times New Roman" w:hAnsi="Times New Roman"/>
          <w:sz w:val="28"/>
          <w:szCs w:val="28"/>
          <w:u w:val="single"/>
        </w:rPr>
        <w:t>Анализ проблем</w:t>
      </w:r>
    </w:p>
    <w:p w:rsidR="007205CC" w:rsidRDefault="007205CC" w:rsidP="0016615D">
      <w:pPr>
        <w:spacing w:after="0" w:line="240" w:lineRule="auto"/>
        <w:ind w:left="30" w:firstLine="330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Проблемно-ориентированный анализ, проведенный в школе, выявил ряд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0A2A">
        <w:rPr>
          <w:rFonts w:ascii="Times New Roman" w:hAnsi="Times New Roman"/>
          <w:sz w:val="28"/>
          <w:szCs w:val="28"/>
        </w:rPr>
        <w:t>ключевых проблем, которые необходимо решать при переводе ее в новое состояние. Определение ключевых проблем рассматривалось в контексте стратегического планирования как противоречия между результатами школы требуемыми, желаемыми в будущем и ее реальными резуль</w:t>
      </w:r>
      <w:r>
        <w:rPr>
          <w:rFonts w:ascii="Times New Roman" w:hAnsi="Times New Roman"/>
          <w:sz w:val="28"/>
          <w:szCs w:val="28"/>
        </w:rPr>
        <w:t>татами в конце 201</w:t>
      </w:r>
      <w:r w:rsidR="00806E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205CC" w:rsidRPr="001307E1" w:rsidRDefault="007205CC" w:rsidP="0016615D">
      <w:pPr>
        <w:spacing w:after="0" w:line="240" w:lineRule="auto"/>
        <w:ind w:left="28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307E1">
        <w:rPr>
          <w:rFonts w:ascii="Times New Roman" w:hAnsi="Times New Roman"/>
          <w:b/>
          <w:bCs/>
          <w:i/>
          <w:sz w:val="28"/>
          <w:szCs w:val="28"/>
        </w:rPr>
        <w:t>Анализ результатов деятельности ДЮСШ</w:t>
      </w:r>
    </w:p>
    <w:tbl>
      <w:tblPr>
        <w:tblW w:w="970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008"/>
        <w:gridCol w:w="3358"/>
        <w:gridCol w:w="3335"/>
      </w:tblGrid>
      <w:tr w:rsidR="007205CC" w:rsidRPr="00806E83" w:rsidTr="0098313A"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806E8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Выявленные противоречия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806E8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Причины их возникновения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C" w:rsidRPr="00806E8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Пути решения проблем</w:t>
            </w:r>
          </w:p>
        </w:tc>
      </w:tr>
      <w:tr w:rsidR="007205CC" w:rsidRPr="00806E83" w:rsidTr="0098313A"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1</w:t>
            </w:r>
            <w:r w:rsidRPr="00806E8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06E8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На уровне </w:t>
            </w:r>
            <w:proofErr w:type="gramStart"/>
            <w:r w:rsidRPr="00806E83">
              <w:rPr>
                <w:rFonts w:ascii="Times New Roman" w:hAnsi="Times New Roman"/>
                <w:sz w:val="24"/>
                <w:szCs w:val="24"/>
                <w:u w:val="single"/>
              </w:rPr>
              <w:t>обучающегося</w:t>
            </w:r>
            <w:proofErr w:type="gramEnd"/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806E83">
              <w:rPr>
                <w:rFonts w:ascii="Times New Roman" w:hAnsi="Times New Roman"/>
                <w:sz w:val="24"/>
                <w:szCs w:val="24"/>
              </w:rPr>
              <w:t xml:space="preserve">несоответствие между заявленной моделью выпускника ДЮСШ и реальным уровнем  </w:t>
            </w:r>
            <w:proofErr w:type="spellStart"/>
            <w:r w:rsidRPr="00806E83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06E83">
              <w:rPr>
                <w:rFonts w:ascii="Times New Roman" w:hAnsi="Times New Roman"/>
                <w:sz w:val="24"/>
                <w:szCs w:val="24"/>
              </w:rPr>
              <w:t xml:space="preserve"> ключевых компетентностей.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несоответствие содержания образовательного процесса заявленным целям (основная направленность образовательного процесса – освоение ребёнком определённых знаний, умений и навыков по своему виду спорта).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1. Определение в качестве приоритетного направления комплексного развития ребёнка (в соответствии с заявленной моделью выпускника).</w:t>
            </w:r>
          </w:p>
        </w:tc>
      </w:tr>
      <w:tr w:rsidR="007205CC" w:rsidRPr="00806E83" w:rsidTr="0098313A"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806E83">
              <w:rPr>
                <w:rFonts w:ascii="Times New Roman" w:hAnsi="Times New Roman"/>
                <w:sz w:val="24"/>
                <w:szCs w:val="24"/>
                <w:u w:val="single"/>
              </w:rPr>
              <w:t>На уровне тренера-преподавателя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-несоответствие необходимого и реального уровня профессионального мастерства педагогов.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консерватизм отдельных тренеров, их нежелание повышать свой профессиональный уровень, неумение сочетать образовательную и досуговую деятельность обучающихся.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1. Мотивация тренерского коллектива  к повышению своего профессионального уровня.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2. Стимулирование процесса интеграции учебной и досуговой деятельности.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6E83">
              <w:rPr>
                <w:rFonts w:ascii="Times New Roman" w:hAnsi="Times New Roman"/>
                <w:sz w:val="24"/>
                <w:szCs w:val="24"/>
              </w:rPr>
              <w:t>3.Совершенствование методической работы, как средства повышения квалификации педагогов.</w:t>
            </w:r>
          </w:p>
        </w:tc>
      </w:tr>
      <w:tr w:rsidR="007205CC" w:rsidRPr="00806E83" w:rsidTr="0098313A">
        <w:tc>
          <w:tcPr>
            <w:tcW w:w="3008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ind w:right="16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3. Н</w:t>
            </w:r>
            <w:r w:rsidRPr="00806E83">
              <w:rPr>
                <w:rFonts w:ascii="Times New Roman" w:hAnsi="Times New Roman"/>
                <w:sz w:val="24"/>
                <w:szCs w:val="24"/>
                <w:u w:val="single"/>
              </w:rPr>
              <w:t>а уровне учреждения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несоответствие между социальным заказом и реально существующим спектром дополнительных образовательных услуг.</w:t>
            </w:r>
          </w:p>
        </w:tc>
        <w:tc>
          <w:tcPr>
            <w:tcW w:w="3358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несоответствие ресурсного обеспечения ДЮСШ социальному заказу;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ограниченность штатного расписания: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не совсем гибкое и быс</w:t>
            </w:r>
            <w:r w:rsidR="00806E83">
              <w:rPr>
                <w:rFonts w:ascii="Times New Roman" w:hAnsi="Times New Roman"/>
                <w:sz w:val="24"/>
                <w:szCs w:val="24"/>
              </w:rPr>
              <w:t>трое изменение спектра образова</w:t>
            </w:r>
            <w:r w:rsidRPr="00806E83">
              <w:rPr>
                <w:rFonts w:ascii="Times New Roman" w:hAnsi="Times New Roman"/>
                <w:sz w:val="24"/>
                <w:szCs w:val="24"/>
              </w:rPr>
              <w:t>тельных услуг в зависимости от потребностей населения.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1. Развитие системы взаимодействия со школами и другими социальными партнёрами.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2. Развитие и эффективное использование ресурсов школы.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6E83">
              <w:rPr>
                <w:rFonts w:ascii="Times New Roman" w:hAnsi="Times New Roman"/>
                <w:sz w:val="24"/>
                <w:szCs w:val="24"/>
              </w:rPr>
              <w:t>3. Маркетинговая деятельность.</w:t>
            </w:r>
          </w:p>
        </w:tc>
      </w:tr>
    </w:tbl>
    <w:p w:rsidR="007205CC" w:rsidRPr="00806E83" w:rsidRDefault="007205CC" w:rsidP="0016615D">
      <w:pPr>
        <w:spacing w:after="0" w:line="240" w:lineRule="auto"/>
        <w:ind w:left="-315" w:hanging="15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806E83">
        <w:rPr>
          <w:rFonts w:ascii="Times New Roman" w:hAnsi="Times New Roman"/>
          <w:b/>
          <w:bCs/>
          <w:i/>
          <w:sz w:val="24"/>
          <w:szCs w:val="24"/>
        </w:rPr>
        <w:lastRenderedPageBreak/>
        <w:t>Анализ организации и содержания образовательного процесса</w:t>
      </w: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177"/>
        <w:gridCol w:w="3189"/>
        <w:gridCol w:w="3335"/>
      </w:tblGrid>
      <w:tr w:rsidR="007205CC" w:rsidRPr="00806E83" w:rsidTr="001F27F2"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806E8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Выявленные противоречия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806E8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Причины их возникновения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C" w:rsidRPr="00806E8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Пути решения проблем</w:t>
            </w:r>
          </w:p>
        </w:tc>
      </w:tr>
      <w:tr w:rsidR="007205CC" w:rsidRPr="00806E83" w:rsidTr="001F27F2"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1.Между заявленным социальным заказом и недостаточным охватом образовательной деятельностью всех потенциальных субъектов образовательного процесса.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-отсутствие системы мониторинга результатов взаимодействия ДЮСШ с внешней средой.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06E83">
              <w:rPr>
                <w:rFonts w:ascii="Times New Roman" w:hAnsi="Times New Roman"/>
                <w:sz w:val="24"/>
                <w:szCs w:val="24"/>
              </w:rPr>
              <w:t>- недостаточно развита система сотрудничества с родителями и др. социальными партнерами.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-расширение сферы дополнительных образовательных услуг;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создание системы работы с одарёнными детьми;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-организация совместного досуга детей и родителей;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CC" w:rsidRPr="00806E83" w:rsidTr="001F27F2"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2.Между требуемым и реальным качественным уровнем содержания образовательного процесса.</w:t>
            </w:r>
            <w:r w:rsidRPr="00806E8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-недостаточный уровень профессионального мастерства отдельных педагогов.</w:t>
            </w: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 xml:space="preserve">-повышение уровня профессиональной компетентности педагогов (проведение обучающих семинаров, тематических педсоветов по вопросам организации учебной и досуговой деятельности, планирования, контроля, анализа, обмен опытом, курсы повышения квалификации, самообразование);              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реализация образовател</w:t>
            </w:r>
            <w:r w:rsidR="00D96B6D">
              <w:rPr>
                <w:rFonts w:ascii="Times New Roman" w:hAnsi="Times New Roman"/>
                <w:sz w:val="24"/>
                <w:szCs w:val="24"/>
              </w:rPr>
              <w:t>ьных программ, учитывающих инди</w:t>
            </w:r>
            <w:r w:rsidRPr="00806E83">
              <w:rPr>
                <w:rFonts w:ascii="Times New Roman" w:hAnsi="Times New Roman"/>
                <w:sz w:val="24"/>
                <w:szCs w:val="24"/>
              </w:rPr>
              <w:t>видуальные особенности детей,  их интересы в учебной и досуговой деятельности;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разработка и внедрение системы стимулирования достижений обучающихся и тренеров;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выявление, обобщение и распространение педагогического опыта.</w:t>
            </w:r>
          </w:p>
        </w:tc>
      </w:tr>
      <w:tr w:rsidR="007205CC" w:rsidRPr="00806E83" w:rsidTr="001F27F2"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 xml:space="preserve">3. Между оптимальным  и реально существующим уровнем </w:t>
            </w:r>
            <w:r w:rsidRPr="00806E8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компетентности педагогов.</w:t>
            </w:r>
          </w:p>
        </w:tc>
        <w:tc>
          <w:tcPr>
            <w:tcW w:w="3189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Недостатки организации образовательного процесса ДЮСШ: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06E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необходимость более широкого применения новых образовательных технологий; 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недостаточный уровень взаимодействия тренерского состава;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-неполный охват массово</w:t>
            </w:r>
            <w:r w:rsidR="00D9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E83">
              <w:rPr>
                <w:rFonts w:ascii="Times New Roman" w:hAnsi="Times New Roman"/>
                <w:sz w:val="24"/>
                <w:szCs w:val="24"/>
              </w:rPr>
              <w:t>досуговой деятельностью всех детских коллективов школы;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 xml:space="preserve">- недостаточный уровень интеграции дополнительных </w:t>
            </w:r>
            <w:r w:rsidRPr="00806E8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программ.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lastRenderedPageBreak/>
              <w:t>-обновление педагогических технологий, соответствующих современным требованиям к содержанию образовательного процесса (создание ситуации успеха, саморазвития и самосовершенствовани</w:t>
            </w:r>
            <w:r w:rsidR="00D96B6D">
              <w:rPr>
                <w:rFonts w:ascii="Times New Roman" w:hAnsi="Times New Roman"/>
                <w:sz w:val="24"/>
                <w:szCs w:val="24"/>
              </w:rPr>
              <w:t xml:space="preserve">я, ориентированных на социально </w:t>
            </w:r>
            <w:r w:rsidRPr="00806E83">
              <w:rPr>
                <w:rFonts w:ascii="Times New Roman" w:hAnsi="Times New Roman"/>
                <w:sz w:val="24"/>
                <w:szCs w:val="24"/>
              </w:rPr>
              <w:t>ценностные отношения и учёт индивидуальности ребёнка и др.)</w:t>
            </w:r>
          </w:p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 xml:space="preserve">- взаимообмен педагогическим опытом, </w:t>
            </w:r>
            <w:r w:rsidRPr="00806E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совместных занятий и </w:t>
            </w:r>
            <w:proofErr w:type="spellStart"/>
            <w:r w:rsidRPr="00806E83">
              <w:rPr>
                <w:rFonts w:ascii="Times New Roman" w:hAnsi="Times New Roman"/>
                <w:sz w:val="24"/>
                <w:szCs w:val="24"/>
              </w:rPr>
              <w:t>взаимопосещений</w:t>
            </w:r>
            <w:proofErr w:type="spellEnd"/>
            <w:r w:rsidRPr="00806E83">
              <w:rPr>
                <w:rFonts w:ascii="Times New Roman" w:hAnsi="Times New Roman"/>
                <w:sz w:val="24"/>
                <w:szCs w:val="24"/>
              </w:rPr>
              <w:t xml:space="preserve">  занятий;</w:t>
            </w:r>
          </w:p>
          <w:p w:rsidR="007205CC" w:rsidRPr="00806E83" w:rsidRDefault="007205CC" w:rsidP="00D96B6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6E83">
              <w:rPr>
                <w:rFonts w:ascii="Times New Roman" w:hAnsi="Times New Roman"/>
                <w:sz w:val="24"/>
                <w:szCs w:val="24"/>
              </w:rPr>
              <w:t>- организация коллективных  творческих дел для всех участников образовательного процесса ДЮСШ (показательные выступления, игры и т.д.)</w:t>
            </w:r>
          </w:p>
        </w:tc>
      </w:tr>
    </w:tbl>
    <w:p w:rsidR="00D96B6D" w:rsidRDefault="00D96B6D" w:rsidP="001661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05CC" w:rsidRPr="00806E83" w:rsidRDefault="007205CC" w:rsidP="0016615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06E83">
        <w:rPr>
          <w:rFonts w:ascii="Times New Roman" w:hAnsi="Times New Roman"/>
          <w:b/>
          <w:i/>
          <w:sz w:val="28"/>
          <w:szCs w:val="28"/>
        </w:rPr>
        <w:t>Анализ условий эффективности педагогического процесса</w:t>
      </w:r>
    </w:p>
    <w:tbl>
      <w:tblPr>
        <w:tblW w:w="970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150"/>
        <w:gridCol w:w="3260"/>
        <w:gridCol w:w="3225"/>
        <w:gridCol w:w="66"/>
      </w:tblGrid>
      <w:tr w:rsidR="007205CC" w:rsidRPr="00806E83" w:rsidTr="0098387C"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806E8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Выявленные противоречия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806E8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Причины их возникновения</w:t>
            </w:r>
          </w:p>
        </w:tc>
        <w:tc>
          <w:tcPr>
            <w:tcW w:w="32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C" w:rsidRPr="00806E8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Пути решения проблем</w:t>
            </w:r>
          </w:p>
        </w:tc>
      </w:tr>
      <w:tr w:rsidR="007205CC" w:rsidRPr="00806E83" w:rsidTr="0098387C">
        <w:trPr>
          <w:gridAfter w:val="1"/>
          <w:wAfter w:w="66" w:type="dxa"/>
        </w:trPr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06E83">
              <w:rPr>
                <w:rFonts w:ascii="Times New Roman" w:hAnsi="Times New Roman"/>
                <w:sz w:val="28"/>
                <w:szCs w:val="28"/>
              </w:rPr>
              <w:t xml:space="preserve">недостаточный уровень </w:t>
            </w:r>
            <w:r w:rsidRPr="00806E83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методической</w:t>
            </w:r>
            <w:r w:rsidRPr="00806E83">
              <w:rPr>
                <w:rFonts w:ascii="Times New Roman" w:hAnsi="Times New Roman"/>
                <w:sz w:val="28"/>
                <w:szCs w:val="28"/>
              </w:rPr>
              <w:t xml:space="preserve"> компетентности отдельных</w:t>
            </w:r>
            <w:r w:rsidRPr="00806E8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06E83">
              <w:rPr>
                <w:rFonts w:ascii="Times New Roman" w:hAnsi="Times New Roman"/>
                <w:sz w:val="28"/>
                <w:szCs w:val="28"/>
              </w:rPr>
              <w:t>тренеров-преподавателей;</w:t>
            </w:r>
          </w:p>
          <w:p w:rsidR="007205CC" w:rsidRPr="00806E83" w:rsidRDefault="007205CC" w:rsidP="0016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 недостатки в разработке дополнительных образовательных программ;</w:t>
            </w:r>
          </w:p>
          <w:p w:rsidR="007205CC" w:rsidRPr="00806E83" w:rsidRDefault="007205CC" w:rsidP="0016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 xml:space="preserve">- недостаточный объём информационного банка.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</w:t>
            </w:r>
            <w:r w:rsidRPr="00806E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низкий уровень </w:t>
            </w:r>
            <w:r w:rsidRPr="00806E83">
              <w:rPr>
                <w:rFonts w:ascii="Times New Roman" w:hAnsi="Times New Roman"/>
                <w:sz w:val="28"/>
                <w:szCs w:val="28"/>
              </w:rPr>
              <w:t>профессиональной подготовки отдельных работников;</w:t>
            </w:r>
          </w:p>
          <w:p w:rsidR="007205CC" w:rsidRPr="00806E83" w:rsidRDefault="007205CC" w:rsidP="00D96B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</w:t>
            </w:r>
            <w:r w:rsidR="00D96B6D">
              <w:rPr>
                <w:rFonts w:ascii="Times New Roman" w:hAnsi="Times New Roman"/>
                <w:color w:val="000000"/>
                <w:sz w:val="28"/>
                <w:szCs w:val="28"/>
              </w:rPr>
              <w:t>слабая</w:t>
            </w:r>
            <w:r w:rsidRPr="00806E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E83">
              <w:rPr>
                <w:rFonts w:ascii="Times New Roman" w:hAnsi="Times New Roman"/>
                <w:sz w:val="28"/>
                <w:szCs w:val="28"/>
              </w:rPr>
              <w:t>связ</w:t>
            </w:r>
            <w:r w:rsidR="00D96B6D">
              <w:rPr>
                <w:rFonts w:ascii="Times New Roman" w:hAnsi="Times New Roman"/>
                <w:sz w:val="28"/>
                <w:szCs w:val="28"/>
              </w:rPr>
              <w:t>ь</w:t>
            </w:r>
            <w:r w:rsidRPr="00806E83">
              <w:rPr>
                <w:rFonts w:ascii="Times New Roman" w:hAnsi="Times New Roman"/>
                <w:sz w:val="28"/>
                <w:szCs w:val="28"/>
              </w:rPr>
              <w:t xml:space="preserve"> с институтом повышения квалификации</w:t>
            </w:r>
            <w:r w:rsidR="00117787">
              <w:rPr>
                <w:rFonts w:ascii="Times New Roman" w:hAnsi="Times New Roman"/>
                <w:sz w:val="28"/>
                <w:szCs w:val="28"/>
              </w:rPr>
              <w:t>, а скорее всего отсутствие возможности повышения квалификации непосредственно для тренера, а не как учителя ФК</w:t>
            </w:r>
            <w:r w:rsidRPr="00806E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 совершенствование методического обеспечения педагогического процесса;</w:t>
            </w:r>
          </w:p>
          <w:p w:rsidR="007205CC" w:rsidRPr="00806E83" w:rsidRDefault="007205CC" w:rsidP="0016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06E83">
              <w:rPr>
                <w:rFonts w:ascii="Times New Roman" w:hAnsi="Times New Roman"/>
                <w:sz w:val="28"/>
                <w:szCs w:val="28"/>
              </w:rPr>
              <w:t>организация системы обучения кадров (семинары, курсы и т.д.);</w:t>
            </w:r>
          </w:p>
          <w:p w:rsidR="007205CC" w:rsidRPr="00806E83" w:rsidRDefault="007205CC" w:rsidP="001661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</w:t>
            </w:r>
            <w:r w:rsidRPr="00806E83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системы</w:t>
            </w:r>
            <w:r w:rsidRPr="00806E8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06E83">
              <w:rPr>
                <w:rFonts w:ascii="Times New Roman" w:hAnsi="Times New Roman"/>
                <w:color w:val="000000"/>
                <w:sz w:val="28"/>
                <w:szCs w:val="28"/>
              </w:rPr>
              <w:t>методической работы,</w:t>
            </w:r>
            <w:r w:rsidRPr="00806E83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806E83">
              <w:rPr>
                <w:rFonts w:ascii="Times New Roman" w:hAnsi="Times New Roman"/>
                <w:color w:val="000000"/>
                <w:sz w:val="28"/>
                <w:szCs w:val="28"/>
              </w:rPr>
              <w:t>способствующей повышению квалификации тренерского состава;</w:t>
            </w:r>
          </w:p>
          <w:p w:rsidR="007205CC" w:rsidRPr="00806E83" w:rsidRDefault="007205CC" w:rsidP="0016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-разработка методик взаимодействия различных направлений и форм образовательной и досуговой деятельности;</w:t>
            </w:r>
          </w:p>
          <w:p w:rsidR="007205CC" w:rsidRPr="00806E83" w:rsidRDefault="007205CC" w:rsidP="0016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06E83">
              <w:rPr>
                <w:rFonts w:ascii="Times New Roman" w:hAnsi="Times New Roman"/>
                <w:sz w:val="28"/>
                <w:szCs w:val="28"/>
              </w:rPr>
              <w:t>систематическое пополнение информационного банка ДЮСШ.</w:t>
            </w:r>
          </w:p>
        </w:tc>
      </w:tr>
      <w:tr w:rsidR="007205CC" w:rsidRPr="00806E83" w:rsidTr="0098387C">
        <w:tc>
          <w:tcPr>
            <w:tcW w:w="3150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-недостаточный уровень материально-технического обеспечения образовательного процесса;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-недостаточный уровень финансово-экономического обеспечения;</w:t>
            </w:r>
          </w:p>
          <w:p w:rsidR="007205CC" w:rsidRPr="00806E83" w:rsidRDefault="007205CC" w:rsidP="0016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-отсутствие системы спонсорской помощи.</w:t>
            </w:r>
          </w:p>
        </w:tc>
        <w:tc>
          <w:tcPr>
            <w:tcW w:w="32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806E8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 совершенствование рекламной деятельности;</w:t>
            </w:r>
          </w:p>
          <w:p w:rsidR="007205CC" w:rsidRPr="00806E83" w:rsidRDefault="007205CC" w:rsidP="0016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 поиск спонсоров;</w:t>
            </w:r>
          </w:p>
          <w:p w:rsidR="007205CC" w:rsidRPr="00806E83" w:rsidRDefault="007205CC" w:rsidP="001661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E83">
              <w:rPr>
                <w:rFonts w:ascii="Times New Roman" w:hAnsi="Times New Roman"/>
                <w:sz w:val="28"/>
                <w:szCs w:val="28"/>
              </w:rPr>
              <w:t>-привлечение родителей к решению проблем.</w:t>
            </w:r>
          </w:p>
        </w:tc>
      </w:tr>
    </w:tbl>
    <w:p w:rsidR="00117787" w:rsidRDefault="00117787" w:rsidP="00166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787" w:rsidRDefault="00117787" w:rsidP="00166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05CC" w:rsidRPr="00806E83" w:rsidRDefault="007205CC" w:rsidP="001661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E83">
        <w:rPr>
          <w:rFonts w:ascii="Times New Roman" w:hAnsi="Times New Roman"/>
          <w:b/>
          <w:sz w:val="28"/>
          <w:szCs w:val="28"/>
        </w:rPr>
        <w:lastRenderedPageBreak/>
        <w:t>Проблемы, которые необходимо решить:</w:t>
      </w:r>
    </w:p>
    <w:p w:rsidR="007205CC" w:rsidRPr="00806E83" w:rsidRDefault="007205CC" w:rsidP="0016615D">
      <w:pPr>
        <w:pStyle w:val="310"/>
        <w:numPr>
          <w:ilvl w:val="0"/>
          <w:numId w:val="16"/>
        </w:numPr>
        <w:tabs>
          <w:tab w:val="left" w:pos="540"/>
          <w:tab w:val="left" w:pos="644"/>
          <w:tab w:val="left" w:pos="900"/>
        </w:tabs>
        <w:spacing w:before="0" w:after="0"/>
        <w:ind w:right="-82"/>
        <w:jc w:val="both"/>
        <w:rPr>
          <w:szCs w:val="28"/>
        </w:rPr>
      </w:pPr>
      <w:r w:rsidRPr="00806E83">
        <w:rPr>
          <w:szCs w:val="28"/>
        </w:rPr>
        <w:t>несоответствие охвата, качества и организации образовательных услуг, предоставляемых ДЮСШ потребностям детей и их родителей;</w:t>
      </w:r>
    </w:p>
    <w:p w:rsidR="007205CC" w:rsidRPr="00806E83" w:rsidRDefault="007205CC" w:rsidP="0016615D">
      <w:pPr>
        <w:numPr>
          <w:ilvl w:val="0"/>
          <w:numId w:val="16"/>
        </w:numPr>
        <w:tabs>
          <w:tab w:val="left" w:pos="540"/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несоответствие между реальным и желаемым уровнем здоровья школьников;</w:t>
      </w:r>
    </w:p>
    <w:p w:rsidR="007205CC" w:rsidRPr="00806E83" w:rsidRDefault="007205CC" w:rsidP="0016615D">
      <w:pPr>
        <w:numPr>
          <w:ilvl w:val="0"/>
          <w:numId w:val="16"/>
        </w:numPr>
        <w:tabs>
          <w:tab w:val="left" w:pos="540"/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несовершенство системы информирования местного сообщества о состоянии, результатах и изменениях в педагогической системе школы;</w:t>
      </w:r>
    </w:p>
    <w:p w:rsidR="007205CC" w:rsidRPr="00806E83" w:rsidRDefault="007205CC" w:rsidP="0016615D">
      <w:pPr>
        <w:numPr>
          <w:ilvl w:val="0"/>
          <w:numId w:val="16"/>
        </w:numPr>
        <w:tabs>
          <w:tab w:val="left" w:pos="540"/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несоответствие ресурсного обеспечения педагогической системы школы</w:t>
      </w:r>
      <w:r w:rsidRPr="00806E83">
        <w:rPr>
          <w:rFonts w:ascii="Times New Roman" w:hAnsi="Times New Roman"/>
          <w:color w:val="5F497A"/>
          <w:sz w:val="28"/>
          <w:szCs w:val="28"/>
        </w:rPr>
        <w:t xml:space="preserve"> </w:t>
      </w:r>
      <w:r w:rsidRPr="00806E83">
        <w:rPr>
          <w:rFonts w:ascii="Times New Roman" w:hAnsi="Times New Roman"/>
          <w:sz w:val="28"/>
          <w:szCs w:val="28"/>
        </w:rPr>
        <w:t>задачам ее развития;</w:t>
      </w:r>
    </w:p>
    <w:p w:rsidR="007205CC" w:rsidRPr="00806E83" w:rsidRDefault="007205CC" w:rsidP="0016615D">
      <w:pPr>
        <w:numPr>
          <w:ilvl w:val="0"/>
          <w:numId w:val="16"/>
        </w:numPr>
        <w:tabs>
          <w:tab w:val="left" w:pos="540"/>
          <w:tab w:val="left" w:pos="644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несоответствие взаимодействия с социальными партнерами школы требуемому для развития школы уровню.</w:t>
      </w:r>
    </w:p>
    <w:p w:rsidR="007205CC" w:rsidRPr="00806E83" w:rsidRDefault="007205CC" w:rsidP="0016615D">
      <w:pPr>
        <w:pStyle w:val="af5"/>
        <w:spacing w:before="0" w:after="0"/>
        <w:ind w:firstLine="181"/>
        <w:jc w:val="both"/>
        <w:rPr>
          <w:sz w:val="28"/>
          <w:szCs w:val="28"/>
        </w:rPr>
      </w:pPr>
      <w:r w:rsidRPr="00806E83">
        <w:rPr>
          <w:sz w:val="28"/>
          <w:szCs w:val="28"/>
        </w:rPr>
        <w:t>Многие из перечисленных проблем требуют комплексного подхода к их разрешению. Можно выделить следующие общие причины, не позволяющие получить образовательные результаты, адекватные ожиданиям государства, общества и самих обучающихся:</w:t>
      </w:r>
    </w:p>
    <w:p w:rsidR="007205CC" w:rsidRPr="00806E83" w:rsidRDefault="007205CC" w:rsidP="0016615D">
      <w:pPr>
        <w:pStyle w:val="af5"/>
        <w:numPr>
          <w:ilvl w:val="0"/>
          <w:numId w:val="17"/>
        </w:numPr>
        <w:tabs>
          <w:tab w:val="left" w:pos="0"/>
          <w:tab w:val="left" w:pos="360"/>
        </w:tabs>
        <w:spacing w:before="0" w:after="0"/>
        <w:ind w:left="0"/>
        <w:jc w:val="both"/>
        <w:rPr>
          <w:sz w:val="28"/>
          <w:szCs w:val="28"/>
        </w:rPr>
      </w:pPr>
      <w:r w:rsidRPr="00806E83">
        <w:rPr>
          <w:sz w:val="28"/>
          <w:szCs w:val="28"/>
        </w:rPr>
        <w:t>недостаточный для решения современных задач образования уровень квалификации и профессионализма педагогических кадров;</w:t>
      </w:r>
    </w:p>
    <w:p w:rsidR="007205CC" w:rsidRPr="00806E83" w:rsidRDefault="007205CC" w:rsidP="0016615D">
      <w:pPr>
        <w:pStyle w:val="af5"/>
        <w:numPr>
          <w:ilvl w:val="0"/>
          <w:numId w:val="17"/>
        </w:numPr>
        <w:tabs>
          <w:tab w:val="left" w:pos="0"/>
          <w:tab w:val="left" w:pos="360"/>
        </w:tabs>
        <w:spacing w:before="0" w:after="0"/>
        <w:ind w:left="0"/>
        <w:jc w:val="both"/>
        <w:rPr>
          <w:sz w:val="28"/>
          <w:szCs w:val="28"/>
        </w:rPr>
      </w:pPr>
      <w:r w:rsidRPr="00806E83">
        <w:rPr>
          <w:sz w:val="28"/>
          <w:szCs w:val="28"/>
        </w:rPr>
        <w:t>недостаточное использование воспитательного потенциала школы для решения современных задач образования;</w:t>
      </w:r>
    </w:p>
    <w:p w:rsidR="007205CC" w:rsidRPr="00806E83" w:rsidRDefault="007205CC" w:rsidP="0016615D">
      <w:pPr>
        <w:pStyle w:val="af5"/>
        <w:numPr>
          <w:ilvl w:val="0"/>
          <w:numId w:val="17"/>
        </w:numPr>
        <w:tabs>
          <w:tab w:val="left" w:pos="0"/>
          <w:tab w:val="left" w:pos="360"/>
        </w:tabs>
        <w:spacing w:before="0" w:after="0"/>
        <w:ind w:left="0"/>
        <w:jc w:val="both"/>
        <w:rPr>
          <w:sz w:val="28"/>
          <w:szCs w:val="28"/>
        </w:rPr>
      </w:pPr>
      <w:r w:rsidRPr="00806E83">
        <w:rPr>
          <w:sz w:val="28"/>
          <w:szCs w:val="28"/>
        </w:rPr>
        <w:t>недостаточно развиты механизмы привлечения общественных и профессиональных организаций к решению вопросов формирования и реализации образовательной политики школы;</w:t>
      </w:r>
    </w:p>
    <w:p w:rsidR="007205CC" w:rsidRPr="00806E83" w:rsidRDefault="007205CC" w:rsidP="0016615D">
      <w:pPr>
        <w:pStyle w:val="af5"/>
        <w:numPr>
          <w:ilvl w:val="0"/>
          <w:numId w:val="17"/>
        </w:numPr>
        <w:tabs>
          <w:tab w:val="left" w:pos="0"/>
          <w:tab w:val="left" w:pos="360"/>
        </w:tabs>
        <w:spacing w:before="0" w:after="0"/>
        <w:ind w:left="0"/>
        <w:jc w:val="both"/>
        <w:rPr>
          <w:sz w:val="28"/>
          <w:szCs w:val="28"/>
        </w:rPr>
      </w:pPr>
      <w:r w:rsidRPr="00806E83">
        <w:rPr>
          <w:sz w:val="28"/>
          <w:szCs w:val="28"/>
        </w:rPr>
        <w:t>недостаточный для решения современных задач образования уровень ресурсного обеспечения школы.</w:t>
      </w:r>
    </w:p>
    <w:p w:rsidR="007205CC" w:rsidRPr="00806E83" w:rsidRDefault="007205CC" w:rsidP="0016615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205CC" w:rsidRPr="00806E83" w:rsidRDefault="007205CC" w:rsidP="001661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06E83">
        <w:rPr>
          <w:rFonts w:ascii="Times New Roman" w:hAnsi="Times New Roman"/>
          <w:b/>
          <w:bCs/>
          <w:sz w:val="28"/>
          <w:szCs w:val="28"/>
        </w:rPr>
        <w:t>3. КОНЦЕПЦИЯ ЖЕЛАЕМОГО СОСТОЯНИЯ ШКОЛЫ</w:t>
      </w:r>
    </w:p>
    <w:p w:rsidR="007205CC" w:rsidRPr="00806E83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Концепция как общий образ школы возникает при анализе социального заказа, существующей ситуации в школе, положительные моменты</w:t>
      </w:r>
      <w:r w:rsidRPr="00806E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06E83">
        <w:rPr>
          <w:rFonts w:ascii="Times New Roman" w:hAnsi="Times New Roman"/>
          <w:sz w:val="28"/>
          <w:szCs w:val="28"/>
        </w:rPr>
        <w:t>которые уже на сегодняшний день имеются в школе:</w:t>
      </w:r>
      <w:r w:rsidRPr="00806E83">
        <w:rPr>
          <w:rFonts w:ascii="Times New Roman" w:hAnsi="Times New Roman"/>
          <w:i/>
          <w:sz w:val="28"/>
          <w:szCs w:val="28"/>
        </w:rPr>
        <w:t xml:space="preserve"> </w:t>
      </w:r>
      <w:r w:rsidRPr="00806E83">
        <w:rPr>
          <w:rFonts w:ascii="Times New Roman" w:hAnsi="Times New Roman"/>
          <w:sz w:val="28"/>
          <w:szCs w:val="28"/>
        </w:rPr>
        <w:t>сложившиеся традиции в обучении, развитии и воспитании обучающихся в течение последних лет; наличие коллектива энтузиастов своего дела;</w:t>
      </w:r>
      <w:r w:rsidRPr="00806E83">
        <w:rPr>
          <w:rFonts w:ascii="Times New Roman" w:hAnsi="Times New Roman"/>
          <w:i/>
          <w:sz w:val="28"/>
          <w:szCs w:val="28"/>
        </w:rPr>
        <w:t xml:space="preserve"> </w:t>
      </w:r>
      <w:r w:rsidRPr="00806E83">
        <w:rPr>
          <w:rFonts w:ascii="Times New Roman" w:hAnsi="Times New Roman"/>
          <w:sz w:val="28"/>
          <w:szCs w:val="28"/>
        </w:rPr>
        <w:t xml:space="preserve">достижения обучающихся. </w:t>
      </w:r>
      <w:r w:rsidRPr="00806E83">
        <w:rPr>
          <w:rFonts w:ascii="Times New Roman" w:hAnsi="Times New Roman"/>
          <w:iCs/>
          <w:sz w:val="28"/>
          <w:szCs w:val="28"/>
        </w:rPr>
        <w:t>Главная идея</w:t>
      </w:r>
      <w:r w:rsidRPr="00806E83">
        <w:rPr>
          <w:rFonts w:ascii="Times New Roman" w:hAnsi="Times New Roman"/>
          <w:sz w:val="28"/>
          <w:szCs w:val="28"/>
        </w:rPr>
        <w:t>, положенная в основу концепции – формирование компетентной, физически и духовно здоровой личности, способной к самоопределению в обществе.</w:t>
      </w:r>
    </w:p>
    <w:p w:rsidR="007205CC" w:rsidRPr="00806E83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Миссию нашей школы мы видим в создании условий для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государства.</w:t>
      </w:r>
    </w:p>
    <w:p w:rsidR="007205CC" w:rsidRPr="00806E83" w:rsidRDefault="007205CC" w:rsidP="0016615D">
      <w:pPr>
        <w:spacing w:after="0" w:line="240" w:lineRule="auto"/>
        <w:ind w:right="129" w:firstLine="708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b/>
          <w:bCs/>
          <w:iCs/>
          <w:sz w:val="28"/>
          <w:szCs w:val="28"/>
        </w:rPr>
        <w:t>Стратегическая цель</w:t>
      </w:r>
      <w:r w:rsidRPr="00806E83">
        <w:rPr>
          <w:rFonts w:ascii="Times New Roman" w:hAnsi="Times New Roman"/>
          <w:sz w:val="28"/>
          <w:szCs w:val="28"/>
        </w:rPr>
        <w:t xml:space="preserve"> – адаптировать учебный процесс к индивидуальным особенностям детей, условиям развития школы в целом, создать условия для максимального раскрытия творческого потенциала обучающихся, комфортных условий для развития личности.</w:t>
      </w:r>
    </w:p>
    <w:p w:rsidR="007205CC" w:rsidRPr="00806E83" w:rsidRDefault="007205CC" w:rsidP="0016615D">
      <w:pPr>
        <w:spacing w:after="0" w:line="240" w:lineRule="auto"/>
        <w:ind w:right="129"/>
        <w:jc w:val="both"/>
        <w:rPr>
          <w:rFonts w:ascii="Times New Roman" w:eastAsia="Symbol" w:hAnsi="Times New Roman"/>
          <w:sz w:val="28"/>
          <w:szCs w:val="28"/>
        </w:rPr>
      </w:pPr>
      <w:r w:rsidRPr="00806E83">
        <w:rPr>
          <w:rFonts w:ascii="Times New Roman" w:hAnsi="Times New Roman"/>
          <w:b/>
          <w:bCs/>
          <w:iCs/>
          <w:sz w:val="28"/>
          <w:szCs w:val="28"/>
        </w:rPr>
        <w:t>Социально-педагогические задачи</w:t>
      </w:r>
      <w:r w:rsidRPr="00806E83">
        <w:rPr>
          <w:rFonts w:ascii="Times New Roman" w:hAnsi="Times New Roman"/>
          <w:sz w:val="28"/>
          <w:szCs w:val="28"/>
        </w:rPr>
        <w:t>, решаемые в рамках данной проблемы:</w:t>
      </w:r>
    </w:p>
    <w:p w:rsidR="007205CC" w:rsidRPr="00806E83" w:rsidRDefault="007205CC" w:rsidP="0016615D">
      <w:pPr>
        <w:numPr>
          <w:ilvl w:val="0"/>
          <w:numId w:val="11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lastRenderedPageBreak/>
        <w:t xml:space="preserve">создание условий для удовлетворения образовательных потребностей ребенка; </w:t>
      </w:r>
    </w:p>
    <w:p w:rsidR="007205CC" w:rsidRPr="00806E83" w:rsidRDefault="007205CC" w:rsidP="0016615D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расширение возможности индивидуализации образовательных программ;</w:t>
      </w:r>
    </w:p>
    <w:p w:rsidR="007205CC" w:rsidRPr="00806E83" w:rsidRDefault="007205CC" w:rsidP="0016615D">
      <w:pPr>
        <w:numPr>
          <w:ilvl w:val="0"/>
          <w:numId w:val="11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 xml:space="preserve">предоставление ребенку реальных возможностей самоутверждения в наиболее значимых для него сферах жизнедеятельности, где в максимальной степени раскрываются его способности и возможности; </w:t>
      </w:r>
    </w:p>
    <w:p w:rsidR="007205CC" w:rsidRPr="00806E83" w:rsidRDefault="007205CC" w:rsidP="0016615D">
      <w:pPr>
        <w:spacing w:after="0" w:line="240" w:lineRule="auto"/>
        <w:ind w:right="129" w:firstLine="360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b/>
          <w:bCs/>
          <w:iCs/>
          <w:sz w:val="28"/>
          <w:szCs w:val="28"/>
        </w:rPr>
        <w:t xml:space="preserve">Концепция обучения – </w:t>
      </w:r>
      <w:r w:rsidRPr="00806E83">
        <w:rPr>
          <w:rFonts w:ascii="Times New Roman" w:hAnsi="Times New Roman"/>
          <w:bCs/>
          <w:iCs/>
          <w:sz w:val="28"/>
          <w:szCs w:val="28"/>
        </w:rPr>
        <w:t>воспитывающая,</w:t>
      </w:r>
      <w:r w:rsidRPr="00806E8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806E83">
        <w:rPr>
          <w:rFonts w:ascii="Times New Roman" w:hAnsi="Times New Roman"/>
          <w:sz w:val="28"/>
          <w:szCs w:val="28"/>
        </w:rPr>
        <w:t xml:space="preserve">в основе которой: овладение </w:t>
      </w:r>
      <w:proofErr w:type="gramStart"/>
      <w:r w:rsidRPr="00806E8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06E83">
        <w:rPr>
          <w:rFonts w:ascii="Times New Roman" w:hAnsi="Times New Roman"/>
          <w:sz w:val="28"/>
          <w:szCs w:val="28"/>
        </w:rPr>
        <w:t xml:space="preserve"> культурой ценностных ориентаций, взаимоотношений, общения; социальная адаптация в реальной жизни; </w:t>
      </w:r>
      <w:r w:rsidRPr="00806E83">
        <w:rPr>
          <w:rFonts w:ascii="Times New Roman" w:eastAsia="Symbol" w:hAnsi="Times New Roman"/>
          <w:sz w:val="28"/>
          <w:szCs w:val="28"/>
        </w:rPr>
        <w:t xml:space="preserve">  </w:t>
      </w:r>
      <w:r w:rsidRPr="00806E83">
        <w:rPr>
          <w:rFonts w:ascii="Times New Roman" w:hAnsi="Times New Roman"/>
          <w:sz w:val="28"/>
          <w:szCs w:val="28"/>
        </w:rPr>
        <w:t xml:space="preserve">психологическая коррекция, снятие трудностей общения, взаимоотношений в процессе учебной деятельности. </w:t>
      </w:r>
    </w:p>
    <w:p w:rsidR="007205CC" w:rsidRDefault="007205CC" w:rsidP="0016615D">
      <w:pPr>
        <w:spacing w:after="0" w:line="240" w:lineRule="auto"/>
        <w:ind w:right="130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Коллектив видит школу как учреждение, обеспечивающее эффективное развитие ребенка, обладающее своей системой обучения и воспитания.</w:t>
      </w:r>
    </w:p>
    <w:p w:rsidR="005335E2" w:rsidRPr="00806E83" w:rsidRDefault="005335E2" w:rsidP="0016615D">
      <w:pPr>
        <w:spacing w:after="0" w:line="240" w:lineRule="auto"/>
        <w:ind w:right="130"/>
        <w:jc w:val="both"/>
        <w:rPr>
          <w:rFonts w:ascii="Times New Roman" w:hAnsi="Times New Roman"/>
          <w:sz w:val="28"/>
          <w:szCs w:val="28"/>
        </w:rPr>
      </w:pP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i/>
          <w:sz w:val="28"/>
          <w:szCs w:val="28"/>
          <w:u w:val="single"/>
        </w:rPr>
        <w:t>Наиболее значимые для школы</w:t>
      </w:r>
      <w:r w:rsidRPr="00806E83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Pr="00806E83">
        <w:rPr>
          <w:rFonts w:ascii="Times New Roman" w:hAnsi="Times New Roman"/>
          <w:i/>
          <w:sz w:val="28"/>
          <w:szCs w:val="28"/>
          <w:u w:val="single"/>
        </w:rPr>
        <w:t>принципы современного образования</w:t>
      </w:r>
      <w:r w:rsidRPr="00806E83">
        <w:rPr>
          <w:rFonts w:ascii="Times New Roman" w:hAnsi="Times New Roman"/>
          <w:sz w:val="28"/>
          <w:szCs w:val="28"/>
        </w:rPr>
        <w:t>:</w:t>
      </w:r>
    </w:p>
    <w:p w:rsidR="007205CC" w:rsidRPr="00806E83" w:rsidRDefault="00D96B6D" w:rsidP="001661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806E83">
        <w:rPr>
          <w:rFonts w:ascii="Times New Roman" w:hAnsi="Times New Roman"/>
          <w:b/>
          <w:sz w:val="28"/>
          <w:szCs w:val="28"/>
          <w:u w:val="single"/>
        </w:rPr>
        <w:t xml:space="preserve">ринцип </w:t>
      </w:r>
      <w:r w:rsidR="005335E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06E83">
        <w:rPr>
          <w:rFonts w:ascii="Times New Roman" w:hAnsi="Times New Roman"/>
          <w:b/>
          <w:sz w:val="28"/>
          <w:szCs w:val="28"/>
          <w:u w:val="single"/>
        </w:rPr>
        <w:t>гуманизации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ab/>
        <w:t>Он требует рассмотрения ребенка как главной ценности в системе человеческих отношений, главной нормой которых является – гуманность. Этот принцип требует уважительных отношений к каждому человеку, а также обеспечение свободы совести, вероисповедания и мировоззрения. Он предполагает гуманистический характер образования, приоритет общечеловеческих ценностей, жизни и здоровья человека, свободы развития личности. Воспитание гражданственности, трудолюбия, уважения к правам и свободам человека, любви к окружающей природе, Родине, семье.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06E83">
        <w:rPr>
          <w:rFonts w:ascii="Times New Roman" w:hAnsi="Times New Roman"/>
          <w:i/>
          <w:sz w:val="28"/>
          <w:szCs w:val="28"/>
        </w:rPr>
        <w:t>Условия реализации данного принципа</w:t>
      </w:r>
      <w:r w:rsidRPr="00806E83">
        <w:rPr>
          <w:rFonts w:ascii="Times New Roman" w:hAnsi="Times New Roman"/>
          <w:sz w:val="28"/>
          <w:szCs w:val="28"/>
        </w:rPr>
        <w:t>: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добровольность включения ребенка в ту или иную деятельность;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доверие ребенку в выборе средств достижения поставленной цели, основанного на вере в возможность каждого ребенка и его собственной вере в достижение поставленных целей, задач;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оптимистическая стратегия в определении учебных и воспитательных программ;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предупреждение негативных последствий в процессе педагогического воздействия;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учет интересов, задатков, склонностей, образовательных потребностей обучающихся, их побуждение к развитию.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6E83">
        <w:rPr>
          <w:rFonts w:ascii="Times New Roman" w:hAnsi="Times New Roman"/>
          <w:i/>
          <w:sz w:val="28"/>
          <w:szCs w:val="28"/>
        </w:rPr>
        <w:t>В практической деятельности этот принцип отражается в следующих правилах: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необходимо опираться на активную позицию ребенка, его самостоятельность и инициативу;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в общении с ребенком должно доминировать уважительное отношение к нему;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педагог не только должен призывать к добру, но и быть добрым;</w:t>
      </w:r>
    </w:p>
    <w:p w:rsidR="007205CC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lastRenderedPageBreak/>
        <w:t>- педагог должен защищать интересы ребенка, помогать ему в решении актуальных проблем.</w:t>
      </w:r>
    </w:p>
    <w:p w:rsidR="005335E2" w:rsidRPr="00806E83" w:rsidRDefault="005335E2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05CC" w:rsidRPr="00806E83" w:rsidRDefault="00D96B6D" w:rsidP="001661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806E83">
        <w:rPr>
          <w:rFonts w:ascii="Times New Roman" w:hAnsi="Times New Roman"/>
          <w:b/>
          <w:sz w:val="28"/>
          <w:szCs w:val="28"/>
          <w:u w:val="single"/>
        </w:rPr>
        <w:t>ринцип индивидуализации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ab/>
        <w:t xml:space="preserve">Он предполагает определение индивидуальной траектории физического  развития каждого обучающегося, включение ребенка в различные виды деятельности с учетом его особенностей, раскрытию потенциала </w:t>
      </w:r>
      <w:proofErr w:type="gramStart"/>
      <w:r w:rsidRPr="00806E83">
        <w:rPr>
          <w:rFonts w:ascii="Times New Roman" w:hAnsi="Times New Roman"/>
          <w:sz w:val="28"/>
          <w:szCs w:val="28"/>
        </w:rPr>
        <w:t>личности</w:t>
      </w:r>
      <w:proofErr w:type="gramEnd"/>
      <w:r w:rsidRPr="00806E83">
        <w:rPr>
          <w:rFonts w:ascii="Times New Roman" w:hAnsi="Times New Roman"/>
          <w:sz w:val="28"/>
          <w:szCs w:val="28"/>
        </w:rPr>
        <w:t xml:space="preserve"> как в учебной, так и во </w:t>
      </w:r>
      <w:proofErr w:type="spellStart"/>
      <w:r w:rsidRPr="00806E8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06E83">
        <w:rPr>
          <w:rFonts w:ascii="Times New Roman" w:hAnsi="Times New Roman"/>
          <w:sz w:val="28"/>
          <w:szCs w:val="28"/>
        </w:rPr>
        <w:t xml:space="preserve"> работе, представление возможности каждому ученику для самореализации и самораскрытия.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6E83">
        <w:rPr>
          <w:rFonts w:ascii="Times New Roman" w:hAnsi="Times New Roman"/>
          <w:i/>
          <w:sz w:val="28"/>
          <w:szCs w:val="28"/>
        </w:rPr>
        <w:t>Условия реализации принципа индивидуализации: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диагностика склонностей и способностей обучающихся к спортивной деятельности;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постоянный мониторинг изменений параметров физического развития, индивидуальных качеств воспитанника;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учет индивидуальных качеств ребенка при выборе средств обучения, воспитания, развития;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 xml:space="preserve">- предоставление возможности </w:t>
      </w:r>
      <w:proofErr w:type="gramStart"/>
      <w:r w:rsidRPr="00806E8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06E83">
        <w:rPr>
          <w:rFonts w:ascii="Times New Roman" w:hAnsi="Times New Roman"/>
          <w:sz w:val="28"/>
          <w:szCs w:val="28"/>
        </w:rPr>
        <w:t xml:space="preserve"> самостоятельного выбора способов участия во </w:t>
      </w:r>
      <w:proofErr w:type="spellStart"/>
      <w:r w:rsidRPr="00806E83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806E83">
        <w:rPr>
          <w:rFonts w:ascii="Times New Roman" w:hAnsi="Times New Roman"/>
          <w:sz w:val="28"/>
          <w:szCs w:val="28"/>
        </w:rPr>
        <w:t xml:space="preserve"> деятельности.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6E83">
        <w:rPr>
          <w:rFonts w:ascii="Times New Roman" w:hAnsi="Times New Roman"/>
          <w:i/>
          <w:sz w:val="28"/>
          <w:szCs w:val="28"/>
        </w:rPr>
        <w:t>В практической педагогической деятельности этот принцип реализуется в следующих правилах: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 xml:space="preserve">- работа, производимая с группой </w:t>
      </w:r>
      <w:r w:rsidR="00D96B6D">
        <w:rPr>
          <w:rFonts w:ascii="Times New Roman" w:hAnsi="Times New Roman"/>
          <w:sz w:val="28"/>
          <w:szCs w:val="28"/>
        </w:rPr>
        <w:t>воспитанников</w:t>
      </w:r>
      <w:r w:rsidRPr="00806E83">
        <w:rPr>
          <w:rFonts w:ascii="Times New Roman" w:hAnsi="Times New Roman"/>
          <w:sz w:val="28"/>
          <w:szCs w:val="28"/>
        </w:rPr>
        <w:t>, должна ориентироваться на развитие каждого из них;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успех воспитательного воздействия при работе с одним воспитанником не должен негативно влиять на воспитание и развитие других;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осуществляя выбор воспитательного средства тренеру-преподавателю необходимо пользоваться информацией только об индивидуальных качествах обучающегося;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коррекция обучения, воспитания, развития каждого ребёнка должна вестись во взаимодействии с его родителями.</w:t>
      </w:r>
    </w:p>
    <w:p w:rsidR="007205CC" w:rsidRPr="00806E83" w:rsidRDefault="004816A3" w:rsidP="001661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806E83">
        <w:rPr>
          <w:rFonts w:ascii="Times New Roman" w:hAnsi="Times New Roman"/>
          <w:b/>
          <w:sz w:val="28"/>
          <w:szCs w:val="28"/>
          <w:u w:val="single"/>
        </w:rPr>
        <w:t>ринцип развития</w:t>
      </w:r>
    </w:p>
    <w:p w:rsidR="007205CC" w:rsidRPr="00806E83" w:rsidRDefault="007205CC" w:rsidP="001661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Он требует, чтобы на всех возрастных ступенях образования в школе, участники образовательного процесса комплексно и системно формировали все основные компоненты развития ребенка: физического, физиологического, психического, социального, духовно-нравственного.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6E83">
        <w:rPr>
          <w:rFonts w:ascii="Times New Roman" w:hAnsi="Times New Roman"/>
          <w:i/>
          <w:sz w:val="28"/>
          <w:szCs w:val="28"/>
        </w:rPr>
        <w:t>Условия реализации этого принципа: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знание и учет особенностей развития детей различных возрастных групп, особенностей развития конкретного ребенка;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определение четких, понятных каждому участнику образовательного процесса критериев и показателей физического, физиологического, социального, духовно-нравственного развития ребенка на каждом возрастном этапе;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lastRenderedPageBreak/>
        <w:t>- изучение, формирование, коррекция личностного развития ребенка должно быть непрерывным и плановым на протяжении всего периода пребывания ребенка в школе;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 xml:space="preserve">- формирование и коррекция компонентов личностного развития ребенка должна </w:t>
      </w:r>
      <w:proofErr w:type="gramStart"/>
      <w:r w:rsidRPr="00806E83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806E83">
        <w:rPr>
          <w:rFonts w:ascii="Times New Roman" w:hAnsi="Times New Roman"/>
          <w:sz w:val="28"/>
          <w:szCs w:val="28"/>
        </w:rPr>
        <w:t xml:space="preserve"> согласованно со всеми участниками образовательного процесса (обучающимися, педагогами, родителями).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06E83">
        <w:rPr>
          <w:rFonts w:ascii="Times New Roman" w:hAnsi="Times New Roman"/>
          <w:i/>
          <w:sz w:val="28"/>
          <w:szCs w:val="28"/>
        </w:rPr>
        <w:t>Правила реализации данного принципа: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диагностирование основных критериев и показателей развития ребенка проводится 1-2 раза в год;</w:t>
      </w:r>
    </w:p>
    <w:p w:rsidR="007205CC" w:rsidRPr="00806E83" w:rsidRDefault="007205CC" w:rsidP="001661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- идея личностного развития ребенка должна быть пронизана во всех направлениях деятельности школы и ее социального окружения.</w:t>
      </w:r>
    </w:p>
    <w:p w:rsidR="007205CC" w:rsidRPr="00806E83" w:rsidRDefault="007205CC" w:rsidP="0016615D">
      <w:pPr>
        <w:spacing w:after="0" w:line="240" w:lineRule="auto"/>
        <w:ind w:right="129" w:firstLine="540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b/>
          <w:sz w:val="28"/>
          <w:szCs w:val="28"/>
        </w:rPr>
        <w:t>Выпускник</w:t>
      </w:r>
      <w:r w:rsidRPr="00806E83">
        <w:rPr>
          <w:rFonts w:ascii="Times New Roman" w:hAnsi="Times New Roman"/>
          <w:sz w:val="28"/>
          <w:szCs w:val="28"/>
        </w:rPr>
        <w:t xml:space="preserve"> нашей школы должен обладать следующими качествами:</w:t>
      </w:r>
    </w:p>
    <w:p w:rsidR="007205CC" w:rsidRPr="00806E83" w:rsidRDefault="007205CC" w:rsidP="0016615D">
      <w:pPr>
        <w:numPr>
          <w:ilvl w:val="0"/>
          <w:numId w:val="20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целеустремленность и настойчивость в достижении цели;</w:t>
      </w:r>
    </w:p>
    <w:p w:rsidR="007205CC" w:rsidRPr="00806E83" w:rsidRDefault="007205CC" w:rsidP="001661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работоспособность;</w:t>
      </w:r>
    </w:p>
    <w:p w:rsidR="007205CC" w:rsidRPr="00806E83" w:rsidRDefault="007205CC" w:rsidP="001661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готовность к самостоятельным решениям;</w:t>
      </w:r>
    </w:p>
    <w:p w:rsidR="007205CC" w:rsidRPr="00806E83" w:rsidRDefault="007205CC" w:rsidP="001661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ценностная установка, предполагающая ответственность за нравственно ценный выбор средств достижения цели.</w:t>
      </w:r>
    </w:p>
    <w:p w:rsidR="007205CC" w:rsidRPr="00806E83" w:rsidRDefault="007205CC" w:rsidP="001661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06E83">
        <w:rPr>
          <w:rFonts w:ascii="Times New Roman" w:hAnsi="Times New Roman"/>
          <w:i/>
          <w:sz w:val="28"/>
          <w:szCs w:val="28"/>
        </w:rPr>
        <w:t xml:space="preserve">Уровень </w:t>
      </w:r>
      <w:proofErr w:type="spellStart"/>
      <w:r w:rsidRPr="00806E83">
        <w:rPr>
          <w:rFonts w:ascii="Times New Roman" w:hAnsi="Times New Roman"/>
          <w:i/>
          <w:sz w:val="28"/>
          <w:szCs w:val="28"/>
        </w:rPr>
        <w:t>сформированности</w:t>
      </w:r>
      <w:proofErr w:type="spellEnd"/>
      <w:r w:rsidRPr="00806E83">
        <w:rPr>
          <w:rFonts w:ascii="Times New Roman" w:hAnsi="Times New Roman"/>
          <w:i/>
          <w:sz w:val="28"/>
          <w:szCs w:val="28"/>
        </w:rPr>
        <w:t xml:space="preserve"> ключевых компетентностей, связанных с физическим развитием и укреплением здоровья:</w:t>
      </w:r>
    </w:p>
    <w:p w:rsidR="007205CC" w:rsidRPr="00806E83" w:rsidRDefault="00117787" w:rsidP="0016615D">
      <w:pPr>
        <w:numPr>
          <w:ilvl w:val="0"/>
          <w:numId w:val="33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205CC" w:rsidRPr="00806E83">
        <w:rPr>
          <w:rFonts w:ascii="Times New Roman" w:hAnsi="Times New Roman"/>
          <w:sz w:val="28"/>
          <w:szCs w:val="28"/>
        </w:rPr>
        <w:t>ладение знаниями и умениями здоровье сбережения;</w:t>
      </w:r>
    </w:p>
    <w:p w:rsidR="007205CC" w:rsidRPr="00806E83" w:rsidRDefault="007205CC" w:rsidP="0016615D">
      <w:pPr>
        <w:numPr>
          <w:ilvl w:val="0"/>
          <w:numId w:val="33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знание и соблюдение норм здорового образа жизни;</w:t>
      </w:r>
    </w:p>
    <w:p w:rsidR="007205CC" w:rsidRPr="00806E83" w:rsidRDefault="007205CC" w:rsidP="0016615D">
      <w:pPr>
        <w:numPr>
          <w:ilvl w:val="0"/>
          <w:numId w:val="33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знание опасности курения, алкоголизма, токсикомании, наркомании, СПИДа;</w:t>
      </w:r>
    </w:p>
    <w:p w:rsidR="007205CC" w:rsidRPr="00806E83" w:rsidRDefault="007205CC" w:rsidP="0016615D">
      <w:pPr>
        <w:numPr>
          <w:ilvl w:val="0"/>
          <w:numId w:val="33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знание и соблюдение правил личной гигиены, обихода;</w:t>
      </w:r>
    </w:p>
    <w:p w:rsidR="007205CC" w:rsidRDefault="007205CC" w:rsidP="0016615D">
      <w:pPr>
        <w:numPr>
          <w:ilvl w:val="0"/>
          <w:numId w:val="33"/>
        </w:num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знание и владение основами физической культуры человека</w:t>
      </w:r>
      <w:r w:rsidR="00117787">
        <w:rPr>
          <w:rFonts w:ascii="Times New Roman" w:hAnsi="Times New Roman"/>
          <w:sz w:val="28"/>
          <w:szCs w:val="28"/>
        </w:rPr>
        <w:t>;</w:t>
      </w:r>
    </w:p>
    <w:p w:rsidR="007205CC" w:rsidRPr="00806E83" w:rsidRDefault="007205CC" w:rsidP="001661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06E83">
        <w:rPr>
          <w:rFonts w:ascii="Times New Roman" w:hAnsi="Times New Roman"/>
          <w:i/>
          <w:sz w:val="28"/>
          <w:szCs w:val="28"/>
        </w:rPr>
        <w:t xml:space="preserve">Уровень </w:t>
      </w:r>
      <w:proofErr w:type="spellStart"/>
      <w:r w:rsidRPr="00806E83">
        <w:rPr>
          <w:rFonts w:ascii="Times New Roman" w:hAnsi="Times New Roman"/>
          <w:i/>
          <w:sz w:val="28"/>
          <w:szCs w:val="28"/>
        </w:rPr>
        <w:t>сформированности</w:t>
      </w:r>
      <w:proofErr w:type="spellEnd"/>
      <w:r w:rsidRPr="00806E83">
        <w:rPr>
          <w:rFonts w:ascii="Times New Roman" w:hAnsi="Times New Roman"/>
          <w:i/>
          <w:sz w:val="28"/>
          <w:szCs w:val="28"/>
        </w:rPr>
        <w:t xml:space="preserve"> ключевых компетенций</w:t>
      </w:r>
      <w:r w:rsidR="004816A3">
        <w:rPr>
          <w:rFonts w:ascii="Times New Roman" w:hAnsi="Times New Roman"/>
          <w:i/>
          <w:sz w:val="28"/>
          <w:szCs w:val="28"/>
        </w:rPr>
        <w:t>,</w:t>
      </w:r>
      <w:r w:rsidRPr="00806E83">
        <w:rPr>
          <w:rFonts w:ascii="Times New Roman" w:hAnsi="Times New Roman"/>
          <w:i/>
          <w:sz w:val="28"/>
          <w:szCs w:val="28"/>
        </w:rPr>
        <w:t xml:space="preserve"> связанных с взаимодействием ч</w:t>
      </w:r>
      <w:r w:rsidR="004816A3">
        <w:rPr>
          <w:rFonts w:ascii="Times New Roman" w:hAnsi="Times New Roman"/>
          <w:i/>
          <w:sz w:val="28"/>
          <w:szCs w:val="28"/>
        </w:rPr>
        <w:t>еловека и социальной сферы</w:t>
      </w:r>
      <w:r w:rsidRPr="00806E83">
        <w:rPr>
          <w:rFonts w:ascii="Times New Roman" w:hAnsi="Times New Roman"/>
          <w:i/>
          <w:sz w:val="28"/>
          <w:szCs w:val="28"/>
        </w:rPr>
        <w:t xml:space="preserve"> человека</w:t>
      </w:r>
      <w:r w:rsidR="004816A3">
        <w:rPr>
          <w:rFonts w:ascii="Times New Roman" w:hAnsi="Times New Roman"/>
          <w:i/>
          <w:sz w:val="28"/>
          <w:szCs w:val="28"/>
        </w:rPr>
        <w:t>,</w:t>
      </w:r>
      <w:r w:rsidRPr="00806E83">
        <w:rPr>
          <w:rFonts w:ascii="Times New Roman" w:hAnsi="Times New Roman"/>
          <w:i/>
          <w:sz w:val="28"/>
          <w:szCs w:val="28"/>
        </w:rPr>
        <w:t xml:space="preserve"> и окружающего его мира</w:t>
      </w:r>
    </w:p>
    <w:p w:rsidR="007205CC" w:rsidRPr="00806E83" w:rsidRDefault="007205CC" w:rsidP="0016615D">
      <w:pPr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360" w:right="-185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Владение знаниями, умениями и навыками социального взаимодействия с обществом, коллективом, семьей, друзьями, партнерами;</w:t>
      </w:r>
    </w:p>
    <w:p w:rsidR="007205CC" w:rsidRPr="00806E83" w:rsidRDefault="007205CC" w:rsidP="0016615D">
      <w:pPr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360" w:right="-18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6E83">
        <w:rPr>
          <w:rFonts w:ascii="Times New Roman" w:hAnsi="Times New Roman"/>
          <w:sz w:val="28"/>
          <w:szCs w:val="28"/>
        </w:rPr>
        <w:t>Владение умениями и навыками сотрудничества, толерантности, уважения и принятия другого (раса, национальность, религия, статус, роль, пол), погашение конфликтов;</w:t>
      </w:r>
      <w:proofErr w:type="gramEnd"/>
    </w:p>
    <w:p w:rsidR="007205CC" w:rsidRPr="00806E83" w:rsidRDefault="007205CC" w:rsidP="0016615D">
      <w:pPr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360" w:right="-185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Владение основами мобильности, социальной активности, конкурентоспособности, умение адаптироваться в социуме;</w:t>
      </w:r>
    </w:p>
    <w:p w:rsidR="007205CC" w:rsidRPr="00806E83" w:rsidRDefault="007205CC" w:rsidP="0016615D">
      <w:pPr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360" w:right="-185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Владение знаниями, умениями и навыками общения (коммуникативная компетентность);</w:t>
      </w:r>
    </w:p>
    <w:p w:rsidR="007205CC" w:rsidRPr="00806E83" w:rsidRDefault="007205CC" w:rsidP="0016615D">
      <w:pPr>
        <w:numPr>
          <w:ilvl w:val="1"/>
          <w:numId w:val="14"/>
        </w:numPr>
        <w:tabs>
          <w:tab w:val="left" w:pos="360"/>
        </w:tabs>
        <w:suppressAutoHyphens/>
        <w:spacing w:after="0" w:line="240" w:lineRule="auto"/>
        <w:ind w:left="360" w:right="-185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Знание и соблюдение прав и обязанностей гражданина; воспитание свободы и ответственности человека, уверенности в себе, собственного достоинства, гражданского долга, самоконтроля в своих действиях, чувства патриотизма к своей Родине, малой Родине, гордости за символы государства (герб, флаг, гимн).</w:t>
      </w:r>
    </w:p>
    <w:p w:rsidR="007205CC" w:rsidRPr="00806E83" w:rsidRDefault="007205CC" w:rsidP="0016615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06E83">
        <w:rPr>
          <w:rFonts w:ascii="Times New Roman" w:hAnsi="Times New Roman"/>
          <w:i/>
          <w:sz w:val="28"/>
          <w:szCs w:val="28"/>
        </w:rPr>
        <w:t xml:space="preserve">Уровень </w:t>
      </w:r>
      <w:proofErr w:type="spellStart"/>
      <w:r w:rsidRPr="00806E83">
        <w:rPr>
          <w:rFonts w:ascii="Times New Roman" w:hAnsi="Times New Roman"/>
          <w:i/>
          <w:sz w:val="28"/>
          <w:szCs w:val="28"/>
        </w:rPr>
        <w:t>сформированности</w:t>
      </w:r>
      <w:proofErr w:type="spellEnd"/>
      <w:r w:rsidRPr="00806E83">
        <w:rPr>
          <w:rFonts w:ascii="Times New Roman" w:hAnsi="Times New Roman"/>
          <w:i/>
          <w:sz w:val="28"/>
          <w:szCs w:val="28"/>
        </w:rPr>
        <w:t xml:space="preserve"> культуры человека</w:t>
      </w:r>
    </w:p>
    <w:p w:rsidR="007205CC" w:rsidRPr="00806E83" w:rsidRDefault="007205CC" w:rsidP="0016615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Основных компонентов духовно-нравственной культуры:</w:t>
      </w:r>
    </w:p>
    <w:p w:rsidR="007205CC" w:rsidRPr="00806E83" w:rsidRDefault="007205CC" w:rsidP="0016615D">
      <w:pPr>
        <w:numPr>
          <w:ilvl w:val="2"/>
          <w:numId w:val="14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lastRenderedPageBreak/>
        <w:t>Культуры поведения;</w:t>
      </w:r>
    </w:p>
    <w:p w:rsidR="007205CC" w:rsidRPr="00806E83" w:rsidRDefault="007205CC" w:rsidP="0016615D">
      <w:pPr>
        <w:numPr>
          <w:ilvl w:val="2"/>
          <w:numId w:val="14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Культуры межличностного общения;</w:t>
      </w:r>
    </w:p>
    <w:p w:rsidR="007205CC" w:rsidRPr="00806E83" w:rsidRDefault="007205CC" w:rsidP="0016615D">
      <w:pPr>
        <w:numPr>
          <w:ilvl w:val="2"/>
          <w:numId w:val="14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Культуры быта, одежды;</w:t>
      </w:r>
    </w:p>
    <w:p w:rsidR="007205CC" w:rsidRPr="00806E83" w:rsidRDefault="007205CC" w:rsidP="0016615D">
      <w:pPr>
        <w:numPr>
          <w:ilvl w:val="2"/>
          <w:numId w:val="14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Культуры труда;</w:t>
      </w:r>
    </w:p>
    <w:p w:rsidR="007205CC" w:rsidRPr="00806E83" w:rsidRDefault="007205CC" w:rsidP="0016615D">
      <w:pPr>
        <w:numPr>
          <w:ilvl w:val="2"/>
          <w:numId w:val="14"/>
        </w:numPr>
        <w:tabs>
          <w:tab w:val="left" w:pos="108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806E83">
        <w:rPr>
          <w:rFonts w:ascii="Times New Roman" w:hAnsi="Times New Roman"/>
          <w:sz w:val="28"/>
          <w:szCs w:val="28"/>
        </w:rPr>
        <w:t>Культуры здорового образа жизни.</w:t>
      </w:r>
    </w:p>
    <w:p w:rsidR="007205CC" w:rsidRPr="00806E83" w:rsidRDefault="007205CC" w:rsidP="001661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05CC" w:rsidRPr="00EE0A2A" w:rsidRDefault="007205CC" w:rsidP="001661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E46531">
        <w:rPr>
          <w:rFonts w:ascii="Times New Roman" w:hAnsi="Times New Roman"/>
          <w:b/>
          <w:bCs/>
          <w:sz w:val="28"/>
          <w:szCs w:val="28"/>
        </w:rPr>
        <w:t>. СТРАТЕГИЯ И ТАКТИКА ПЕРЕВОДА ШКОЛЫ В ЖЕЛАЕМОЕ СОСТОЯНИЕ</w:t>
      </w:r>
    </w:p>
    <w:p w:rsidR="007205CC" w:rsidRPr="00EE0A2A" w:rsidRDefault="007205CC" w:rsidP="0016615D">
      <w:pPr>
        <w:spacing w:after="0" w:line="240" w:lineRule="auto"/>
        <w:ind w:right="130" w:firstLine="70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Исходя из поставленной цели, выдвигаются следующие группы задач, связанны</w:t>
      </w:r>
      <w:r>
        <w:rPr>
          <w:rFonts w:ascii="Times New Roman" w:hAnsi="Times New Roman"/>
          <w:sz w:val="28"/>
          <w:szCs w:val="28"/>
        </w:rPr>
        <w:t>е с дальнейшим развитием школы.</w:t>
      </w:r>
    </w:p>
    <w:p w:rsidR="007205CC" w:rsidRPr="00E46531" w:rsidRDefault="007205CC" w:rsidP="0016615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46531">
        <w:rPr>
          <w:rFonts w:ascii="Times New Roman" w:hAnsi="Times New Roman"/>
          <w:i/>
          <w:sz w:val="28"/>
          <w:szCs w:val="28"/>
        </w:rPr>
        <w:t>1. Формирование и удовлетворение заказа детей и родителей на дополнительные образовательные программы и услуги</w:t>
      </w:r>
    </w:p>
    <w:p w:rsidR="007205CC" w:rsidRPr="00EE0A2A" w:rsidRDefault="007205CC" w:rsidP="0016615D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Изучать</w:t>
      </w:r>
      <w:r w:rsidRPr="00EE0A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0A2A">
        <w:rPr>
          <w:rFonts w:ascii="Times New Roman" w:hAnsi="Times New Roman"/>
          <w:sz w:val="28"/>
          <w:szCs w:val="28"/>
        </w:rPr>
        <w:t xml:space="preserve">потребительский спрос на услуги школы (через опрос, беседы </w:t>
      </w:r>
    </w:p>
    <w:p w:rsidR="007205CC" w:rsidRPr="00EE0A2A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анкетирование потребителей);</w:t>
      </w:r>
    </w:p>
    <w:p w:rsidR="007205CC" w:rsidRPr="00EE0A2A" w:rsidRDefault="007205CC" w:rsidP="0016615D">
      <w:pPr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color w:val="000000"/>
          <w:sz w:val="28"/>
          <w:szCs w:val="28"/>
        </w:rPr>
        <w:t xml:space="preserve">Создавать </w:t>
      </w:r>
      <w:r w:rsidRPr="00EE0A2A">
        <w:rPr>
          <w:rFonts w:ascii="Times New Roman" w:hAnsi="Times New Roman"/>
          <w:sz w:val="28"/>
          <w:szCs w:val="28"/>
        </w:rPr>
        <w:t xml:space="preserve">условия для удовлетворения социального заказа </w:t>
      </w:r>
    </w:p>
    <w:p w:rsidR="007205CC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(программно-методическое, кадровое, нормативно-правовое и материально</w:t>
      </w:r>
      <w:r>
        <w:rPr>
          <w:rFonts w:ascii="Times New Roman" w:hAnsi="Times New Roman"/>
          <w:sz w:val="28"/>
          <w:szCs w:val="28"/>
        </w:rPr>
        <w:t>-техническое обеспечение);</w:t>
      </w:r>
    </w:p>
    <w:p w:rsidR="007205CC" w:rsidRPr="00EE0A2A" w:rsidRDefault="007205CC" w:rsidP="0016615D">
      <w:pPr>
        <w:numPr>
          <w:ilvl w:val="0"/>
          <w:numId w:val="34"/>
        </w:numPr>
        <w:spacing w:after="0" w:line="240" w:lineRule="auto"/>
        <w:ind w:left="0" w:right="130" w:firstLine="425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color w:val="000000"/>
          <w:sz w:val="28"/>
          <w:szCs w:val="28"/>
        </w:rPr>
        <w:t>Интегрировать</w:t>
      </w:r>
      <w:r w:rsidRPr="00EE0A2A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 xml:space="preserve">и, предоставляемые ДЮСШ в общее </w:t>
      </w:r>
      <w:r w:rsidRPr="00EE0A2A">
        <w:rPr>
          <w:rFonts w:ascii="Times New Roman" w:hAnsi="Times New Roman"/>
          <w:sz w:val="28"/>
          <w:szCs w:val="28"/>
        </w:rPr>
        <w:t>пространство муниципального района.</w:t>
      </w:r>
    </w:p>
    <w:p w:rsidR="007205CC" w:rsidRPr="00E46531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E46531">
        <w:rPr>
          <w:rFonts w:ascii="Times New Roman" w:hAnsi="Times New Roman"/>
          <w:bCs/>
          <w:i/>
          <w:sz w:val="28"/>
          <w:szCs w:val="28"/>
        </w:rPr>
        <w:t xml:space="preserve">2. </w:t>
      </w:r>
      <w:r w:rsidRPr="00E46531">
        <w:rPr>
          <w:rFonts w:ascii="Times New Roman" w:hAnsi="Times New Roman"/>
          <w:bCs/>
          <w:i/>
          <w:color w:val="000000"/>
          <w:sz w:val="28"/>
          <w:szCs w:val="28"/>
        </w:rPr>
        <w:t>Повышение профессиональной компетентности кадров</w:t>
      </w:r>
    </w:p>
    <w:p w:rsidR="007205CC" w:rsidRDefault="007205CC" w:rsidP="0016615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360"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color w:val="000000"/>
          <w:sz w:val="28"/>
          <w:szCs w:val="28"/>
        </w:rPr>
        <w:t xml:space="preserve">Создать </w:t>
      </w:r>
      <w:r w:rsidRPr="00EE0A2A">
        <w:rPr>
          <w:rFonts w:ascii="Times New Roman" w:hAnsi="Times New Roman"/>
          <w:sz w:val="28"/>
          <w:szCs w:val="28"/>
        </w:rPr>
        <w:t>условия для творческой ра</w:t>
      </w:r>
      <w:r>
        <w:rPr>
          <w:rFonts w:ascii="Times New Roman" w:hAnsi="Times New Roman"/>
          <w:sz w:val="28"/>
          <w:szCs w:val="28"/>
        </w:rPr>
        <w:t xml:space="preserve">боты и  роста профессионального </w:t>
      </w:r>
      <w:r w:rsidRPr="00EE0A2A">
        <w:rPr>
          <w:rFonts w:ascii="Times New Roman" w:hAnsi="Times New Roman"/>
          <w:sz w:val="28"/>
          <w:szCs w:val="28"/>
        </w:rPr>
        <w:t>мастерства тренеров-преподавателей через совершенствование системы методической работы, курсов</w:t>
      </w:r>
      <w:r>
        <w:rPr>
          <w:rFonts w:ascii="Times New Roman" w:hAnsi="Times New Roman"/>
          <w:sz w:val="28"/>
          <w:szCs w:val="28"/>
        </w:rPr>
        <w:t>ую и межкурсовую переподготовку;</w:t>
      </w:r>
    </w:p>
    <w:p w:rsidR="007205CC" w:rsidRDefault="007205CC" w:rsidP="0016615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360" w:right="129"/>
        <w:jc w:val="both"/>
        <w:rPr>
          <w:rFonts w:ascii="Times New Roman" w:hAnsi="Times New Roman"/>
          <w:sz w:val="28"/>
          <w:szCs w:val="28"/>
        </w:rPr>
      </w:pPr>
      <w:r w:rsidRPr="00BD54EE">
        <w:rPr>
          <w:rFonts w:ascii="Times New Roman" w:hAnsi="Times New Roman"/>
          <w:sz w:val="28"/>
          <w:szCs w:val="28"/>
        </w:rPr>
        <w:t>Совершенствовать систему поощрения творчески</w:t>
      </w:r>
      <w:r>
        <w:rPr>
          <w:rFonts w:ascii="Times New Roman" w:hAnsi="Times New Roman"/>
          <w:sz w:val="28"/>
          <w:szCs w:val="28"/>
        </w:rPr>
        <w:t xml:space="preserve"> активно работающих сотрудников;</w:t>
      </w:r>
    </w:p>
    <w:p w:rsidR="007205CC" w:rsidRDefault="007205CC" w:rsidP="0016615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360" w:right="129"/>
        <w:jc w:val="both"/>
        <w:rPr>
          <w:rFonts w:ascii="Times New Roman" w:hAnsi="Times New Roman"/>
          <w:sz w:val="28"/>
          <w:szCs w:val="28"/>
        </w:rPr>
      </w:pPr>
      <w:r w:rsidRPr="00BD54EE">
        <w:rPr>
          <w:rFonts w:ascii="Times New Roman" w:hAnsi="Times New Roman"/>
          <w:sz w:val="28"/>
          <w:szCs w:val="28"/>
        </w:rPr>
        <w:t>Создать психологически-комфортные условия</w:t>
      </w:r>
      <w:r>
        <w:rPr>
          <w:rFonts w:ascii="Times New Roman" w:hAnsi="Times New Roman"/>
          <w:sz w:val="28"/>
          <w:szCs w:val="28"/>
        </w:rPr>
        <w:t xml:space="preserve"> для деятельности;</w:t>
      </w:r>
    </w:p>
    <w:p w:rsidR="007205CC" w:rsidRPr="00BD54EE" w:rsidRDefault="007205CC" w:rsidP="0016615D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357" w:right="130" w:hanging="357"/>
        <w:jc w:val="both"/>
        <w:rPr>
          <w:rFonts w:ascii="Times New Roman" w:hAnsi="Times New Roman"/>
          <w:sz w:val="28"/>
          <w:szCs w:val="28"/>
        </w:rPr>
      </w:pPr>
      <w:r w:rsidRPr="00BD54EE">
        <w:rPr>
          <w:rFonts w:ascii="Times New Roman" w:hAnsi="Times New Roman"/>
          <w:sz w:val="28"/>
          <w:szCs w:val="28"/>
        </w:rPr>
        <w:t>Повышать</w:t>
      </w:r>
      <w:r w:rsidRPr="00BD54EE">
        <w:rPr>
          <w:rFonts w:ascii="Times New Roman" w:hAnsi="Times New Roman"/>
          <w:color w:val="000000"/>
          <w:sz w:val="28"/>
          <w:szCs w:val="28"/>
        </w:rPr>
        <w:t xml:space="preserve"> эффективность управления</w:t>
      </w:r>
      <w:r w:rsidRPr="00BD54EE">
        <w:rPr>
          <w:rFonts w:ascii="Times New Roman" w:hAnsi="Times New Roman"/>
          <w:sz w:val="28"/>
          <w:szCs w:val="28"/>
        </w:rPr>
        <w:t xml:space="preserve"> (распределение функций, делегирование полномочий, увеличение участия тренерского состава в управлении).</w:t>
      </w:r>
    </w:p>
    <w:p w:rsidR="007205CC" w:rsidRPr="00E46531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bCs/>
          <w:i/>
          <w:sz w:val="28"/>
          <w:szCs w:val="28"/>
        </w:rPr>
      </w:pPr>
      <w:r w:rsidRPr="00E46531">
        <w:rPr>
          <w:rFonts w:ascii="Times New Roman" w:hAnsi="Times New Roman"/>
          <w:bCs/>
          <w:i/>
          <w:sz w:val="28"/>
          <w:szCs w:val="28"/>
        </w:rPr>
        <w:t>3. Модернизация материально – технической базы.</w:t>
      </w:r>
    </w:p>
    <w:p w:rsidR="007205CC" w:rsidRPr="00EE0A2A" w:rsidRDefault="007205CC" w:rsidP="0016615D">
      <w:pPr>
        <w:numPr>
          <w:ilvl w:val="0"/>
          <w:numId w:val="22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eastAsia="Symbol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снащать</w:t>
      </w:r>
      <w:r w:rsidRPr="00EE0A2A">
        <w:rPr>
          <w:rFonts w:ascii="Times New Roman" w:hAnsi="Times New Roman"/>
          <w:sz w:val="28"/>
          <w:szCs w:val="28"/>
        </w:rPr>
        <w:t xml:space="preserve"> учебный процесс необходимым инвентарём и обору</w:t>
      </w:r>
      <w:r>
        <w:rPr>
          <w:rFonts w:ascii="Times New Roman" w:hAnsi="Times New Roman"/>
          <w:sz w:val="28"/>
          <w:szCs w:val="28"/>
        </w:rPr>
        <w:t>дованием;</w:t>
      </w:r>
    </w:p>
    <w:p w:rsidR="007205CC" w:rsidRPr="00EE0A2A" w:rsidRDefault="007205CC" w:rsidP="0016615D">
      <w:pPr>
        <w:numPr>
          <w:ilvl w:val="0"/>
          <w:numId w:val="22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eastAsia="Symbol" w:hAnsi="Times New Roman"/>
          <w:sz w:val="28"/>
          <w:szCs w:val="28"/>
        </w:rPr>
        <w:t xml:space="preserve">Создать условия для </w:t>
      </w:r>
      <w:r w:rsidRPr="00EE0A2A">
        <w:rPr>
          <w:rFonts w:ascii="Times New Roman" w:hAnsi="Times New Roman"/>
          <w:sz w:val="28"/>
          <w:szCs w:val="28"/>
        </w:rPr>
        <w:t xml:space="preserve"> внедрения ИКТ в</w:t>
      </w:r>
      <w:r>
        <w:rPr>
          <w:rFonts w:ascii="Times New Roman" w:hAnsi="Times New Roman"/>
          <w:sz w:val="28"/>
          <w:szCs w:val="28"/>
        </w:rPr>
        <w:t xml:space="preserve"> учебно-воспитательный процесс;</w:t>
      </w:r>
    </w:p>
    <w:p w:rsidR="007205CC" w:rsidRDefault="007205CC" w:rsidP="0016615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Проводить необходимый рем</w:t>
      </w:r>
      <w:r>
        <w:rPr>
          <w:rFonts w:ascii="Times New Roman" w:hAnsi="Times New Roman"/>
          <w:sz w:val="28"/>
          <w:szCs w:val="28"/>
        </w:rPr>
        <w:t xml:space="preserve">онт помещений для обеспечения </w:t>
      </w:r>
      <w:r w:rsidRPr="00EE0A2A">
        <w:rPr>
          <w:rFonts w:ascii="Times New Roman" w:hAnsi="Times New Roman"/>
          <w:sz w:val="28"/>
          <w:szCs w:val="28"/>
        </w:rPr>
        <w:t>охраны труда и обучения, соблюдения санитарно-гигиенических норм, пожарной и электробезопасности.</w:t>
      </w:r>
    </w:p>
    <w:p w:rsidR="009765CB" w:rsidRPr="00E46531" w:rsidRDefault="009765CB" w:rsidP="0016615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Пополнять материальную базу школы новыми спортивными сооружениями.</w:t>
      </w:r>
    </w:p>
    <w:p w:rsidR="007205CC" w:rsidRPr="00E46531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bCs/>
          <w:i/>
          <w:sz w:val="28"/>
          <w:szCs w:val="28"/>
        </w:rPr>
      </w:pPr>
      <w:r w:rsidRPr="00E46531">
        <w:rPr>
          <w:rFonts w:ascii="Times New Roman" w:hAnsi="Times New Roman"/>
          <w:bCs/>
          <w:i/>
          <w:sz w:val="28"/>
          <w:szCs w:val="28"/>
        </w:rPr>
        <w:t>4. Привитие навыков здорового образа жизни, сохранение и укрепление здоровья</w:t>
      </w:r>
    </w:p>
    <w:p w:rsidR="007205CC" w:rsidRPr="00EE0A2A" w:rsidRDefault="007205CC" w:rsidP="0016615D">
      <w:pPr>
        <w:numPr>
          <w:ilvl w:val="0"/>
          <w:numId w:val="23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Систематизировать работу над т</w:t>
      </w:r>
      <w:r>
        <w:rPr>
          <w:rFonts w:ascii="Times New Roman" w:hAnsi="Times New Roman"/>
          <w:sz w:val="28"/>
          <w:szCs w:val="28"/>
        </w:rPr>
        <w:t xml:space="preserve">ворческим развитием личности, </w:t>
      </w:r>
      <w:r w:rsidRPr="00EE0A2A">
        <w:rPr>
          <w:rFonts w:ascii="Times New Roman" w:hAnsi="Times New Roman"/>
          <w:sz w:val="28"/>
          <w:szCs w:val="28"/>
        </w:rPr>
        <w:t>обеспечивая индивидуализ</w:t>
      </w:r>
      <w:r>
        <w:rPr>
          <w:rFonts w:ascii="Times New Roman" w:hAnsi="Times New Roman"/>
          <w:sz w:val="28"/>
          <w:szCs w:val="28"/>
        </w:rPr>
        <w:t>ацию образовательного процесса;</w:t>
      </w:r>
    </w:p>
    <w:p w:rsidR="007205CC" w:rsidRPr="00EE0A2A" w:rsidRDefault="007205CC" w:rsidP="0016615D">
      <w:pPr>
        <w:numPr>
          <w:ilvl w:val="0"/>
          <w:numId w:val="23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lastRenderedPageBreak/>
        <w:t xml:space="preserve">Укреплять физическое, психологическое </w:t>
      </w:r>
      <w:r>
        <w:rPr>
          <w:rFonts w:ascii="Times New Roman" w:hAnsi="Times New Roman"/>
          <w:sz w:val="28"/>
          <w:szCs w:val="28"/>
        </w:rPr>
        <w:t>и духовное здоровье обучающихся;</w:t>
      </w:r>
    </w:p>
    <w:p w:rsidR="007205CC" w:rsidRDefault="007205CC" w:rsidP="0016615D">
      <w:pPr>
        <w:numPr>
          <w:ilvl w:val="0"/>
          <w:numId w:val="23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Повышать квалификацию педагогических кадров школы по организации работы, связан</w:t>
      </w:r>
      <w:r>
        <w:rPr>
          <w:rFonts w:ascii="Times New Roman" w:hAnsi="Times New Roman"/>
          <w:sz w:val="28"/>
          <w:szCs w:val="28"/>
        </w:rPr>
        <w:t>ной с оздоровлением обучающихся;</w:t>
      </w:r>
    </w:p>
    <w:p w:rsidR="007205CC" w:rsidRPr="007564F6" w:rsidRDefault="007205CC" w:rsidP="0016615D">
      <w:pPr>
        <w:numPr>
          <w:ilvl w:val="0"/>
          <w:numId w:val="23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7564F6">
        <w:rPr>
          <w:rFonts w:ascii="Times New Roman" w:hAnsi="Times New Roman"/>
          <w:sz w:val="28"/>
          <w:szCs w:val="28"/>
        </w:rPr>
        <w:t>Координировать действия школы и семьи в организации различных форм работы по пропаганде здорового образа жизни, формированию стереотипов поведения, способствующих сохранению и укреплению зд</w:t>
      </w:r>
      <w:r>
        <w:rPr>
          <w:rFonts w:ascii="Times New Roman" w:hAnsi="Times New Roman"/>
          <w:sz w:val="28"/>
          <w:szCs w:val="28"/>
        </w:rPr>
        <w:t>оровья;</w:t>
      </w:r>
    </w:p>
    <w:p w:rsidR="007205CC" w:rsidRPr="00E46531" w:rsidRDefault="007205CC" w:rsidP="0016615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14" w:right="130" w:hanging="357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Развивать систему организации летней спортивно-оздоровительной работы с обучающимися.</w:t>
      </w:r>
    </w:p>
    <w:p w:rsidR="007205CC" w:rsidRPr="00E46531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bCs/>
          <w:i/>
          <w:sz w:val="28"/>
          <w:szCs w:val="28"/>
        </w:rPr>
      </w:pPr>
      <w:r w:rsidRPr="00E46531">
        <w:rPr>
          <w:rFonts w:ascii="Times New Roman" w:hAnsi="Times New Roman"/>
          <w:bCs/>
          <w:i/>
          <w:sz w:val="28"/>
          <w:szCs w:val="28"/>
        </w:rPr>
        <w:t>5. Совершенствование организации учебно-воспитательного процесса</w:t>
      </w:r>
    </w:p>
    <w:p w:rsidR="007205CC" w:rsidRPr="00EE0A2A" w:rsidRDefault="007205CC" w:rsidP="0016615D">
      <w:pPr>
        <w:numPr>
          <w:ilvl w:val="0"/>
          <w:numId w:val="24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Совершенствовать учебные планы и дополнительные образовательные</w:t>
      </w:r>
      <w:r w:rsidRPr="00EE0A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E0A2A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 по преподаваемым дисциплинам;</w:t>
      </w:r>
    </w:p>
    <w:p w:rsidR="007205CC" w:rsidRPr="00EE0A2A" w:rsidRDefault="007205CC" w:rsidP="0016615D">
      <w:pPr>
        <w:numPr>
          <w:ilvl w:val="0"/>
          <w:numId w:val="24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eastAsia="Symbol" w:hAnsi="Times New Roman"/>
          <w:sz w:val="28"/>
          <w:szCs w:val="28"/>
        </w:rPr>
        <w:t xml:space="preserve">Способствовать </w:t>
      </w:r>
      <w:r w:rsidRPr="00EE0A2A">
        <w:rPr>
          <w:rFonts w:ascii="Times New Roman" w:hAnsi="Times New Roman"/>
          <w:sz w:val="28"/>
          <w:szCs w:val="28"/>
        </w:rPr>
        <w:t>созданию наиболее благоприятных условий по удовлетворению потребностей личности в образовательной подготовке, получении знаний, необходимых для индивидуаль</w:t>
      </w:r>
      <w:r>
        <w:rPr>
          <w:rFonts w:ascii="Times New Roman" w:hAnsi="Times New Roman"/>
          <w:sz w:val="28"/>
          <w:szCs w:val="28"/>
        </w:rPr>
        <w:t>ного развития и самовыражения;</w:t>
      </w:r>
    </w:p>
    <w:p w:rsidR="007205CC" w:rsidRPr="00E46531" w:rsidRDefault="007205CC" w:rsidP="0016615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14" w:right="130" w:hanging="357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Совершенствовать систему работы с одарёнными детьми.</w:t>
      </w:r>
    </w:p>
    <w:p w:rsidR="007205CC" w:rsidRPr="00E46531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bCs/>
          <w:i/>
          <w:sz w:val="28"/>
          <w:szCs w:val="28"/>
        </w:rPr>
      </w:pPr>
      <w:r w:rsidRPr="00E46531">
        <w:rPr>
          <w:rFonts w:ascii="Times New Roman" w:hAnsi="Times New Roman"/>
          <w:bCs/>
          <w:i/>
          <w:sz w:val="28"/>
          <w:szCs w:val="28"/>
        </w:rPr>
        <w:t>6. Развитие творческих способностей обучающихся</w:t>
      </w:r>
    </w:p>
    <w:p w:rsidR="007205CC" w:rsidRDefault="007205CC" w:rsidP="0016615D">
      <w:pPr>
        <w:numPr>
          <w:ilvl w:val="0"/>
          <w:numId w:val="25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Привлекать обучающихся к  участию в спортивно-массовых мер</w:t>
      </w:r>
      <w:r>
        <w:rPr>
          <w:rFonts w:ascii="Times New Roman" w:hAnsi="Times New Roman"/>
          <w:sz w:val="28"/>
          <w:szCs w:val="28"/>
        </w:rPr>
        <w:t>оприятиях, проводимых в  районе;</w:t>
      </w:r>
    </w:p>
    <w:p w:rsidR="007205CC" w:rsidRPr="007564F6" w:rsidRDefault="007205CC" w:rsidP="0016615D">
      <w:pPr>
        <w:numPr>
          <w:ilvl w:val="0"/>
          <w:numId w:val="25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7564F6">
        <w:rPr>
          <w:rFonts w:ascii="Times New Roman" w:hAnsi="Times New Roman"/>
          <w:sz w:val="28"/>
          <w:szCs w:val="28"/>
        </w:rPr>
        <w:t>Моделировать учебно-воспитательный процесс как систему, помогающую саморазв</w:t>
      </w:r>
      <w:r>
        <w:rPr>
          <w:rFonts w:ascii="Times New Roman" w:hAnsi="Times New Roman"/>
          <w:sz w:val="28"/>
          <w:szCs w:val="28"/>
        </w:rPr>
        <w:t>итию, самоопределению личности;</w:t>
      </w:r>
    </w:p>
    <w:p w:rsidR="007205CC" w:rsidRPr="00EE0A2A" w:rsidRDefault="007205CC" w:rsidP="0016615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Обеспечивать условия для реализации райо</w:t>
      </w:r>
      <w:r>
        <w:rPr>
          <w:rFonts w:ascii="Times New Roman" w:hAnsi="Times New Roman"/>
          <w:sz w:val="28"/>
          <w:szCs w:val="28"/>
        </w:rPr>
        <w:t>нной программы «Одарённые дети»;</w:t>
      </w:r>
    </w:p>
    <w:p w:rsidR="007205CC" w:rsidRPr="00E46531" w:rsidRDefault="007205CC" w:rsidP="0016615D">
      <w:pPr>
        <w:numPr>
          <w:ilvl w:val="0"/>
          <w:numId w:val="7"/>
        </w:numPr>
        <w:tabs>
          <w:tab w:val="left" w:pos="720"/>
        </w:tabs>
        <w:suppressAutoHyphens/>
        <w:spacing w:after="0" w:line="240" w:lineRule="auto"/>
        <w:ind w:left="714" w:right="130" w:hanging="357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Способствовать достижению обучающимися высоких спортивных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7205CC" w:rsidRPr="00E46531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bCs/>
          <w:i/>
          <w:sz w:val="28"/>
          <w:szCs w:val="28"/>
        </w:rPr>
      </w:pPr>
      <w:r w:rsidRPr="00E46531">
        <w:rPr>
          <w:rFonts w:ascii="Times New Roman" w:hAnsi="Times New Roman"/>
          <w:bCs/>
          <w:i/>
          <w:sz w:val="28"/>
          <w:szCs w:val="28"/>
        </w:rPr>
        <w:t>7. Развитие системы взаимодействия и сотрудничества с семьей и социумом</w:t>
      </w:r>
    </w:p>
    <w:p w:rsidR="007205CC" w:rsidRDefault="007205CC" w:rsidP="0016615D">
      <w:pPr>
        <w:numPr>
          <w:ilvl w:val="0"/>
          <w:numId w:val="26"/>
        </w:numPr>
        <w:tabs>
          <w:tab w:val="left" w:pos="72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Совершенствовать методы и формы работы с родителями, учре</w:t>
      </w:r>
      <w:r>
        <w:rPr>
          <w:rFonts w:ascii="Times New Roman" w:hAnsi="Times New Roman"/>
          <w:sz w:val="28"/>
          <w:szCs w:val="28"/>
        </w:rPr>
        <w:t>ждениями и организациями района;</w:t>
      </w:r>
    </w:p>
    <w:p w:rsidR="007205CC" w:rsidRPr="007564F6" w:rsidRDefault="007205CC" w:rsidP="0016615D">
      <w:pPr>
        <w:numPr>
          <w:ilvl w:val="0"/>
          <w:numId w:val="26"/>
        </w:numPr>
        <w:tabs>
          <w:tab w:val="left" w:pos="72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7564F6">
        <w:rPr>
          <w:rFonts w:ascii="Times New Roman" w:hAnsi="Times New Roman"/>
          <w:sz w:val="28"/>
          <w:szCs w:val="28"/>
        </w:rPr>
        <w:t>Вовлекать родителей и общественность в учебно-воспитательный процесс через родительские собрания, совместные спортивные и творческие дела, помощь в укреплен</w:t>
      </w:r>
      <w:r>
        <w:rPr>
          <w:rFonts w:ascii="Times New Roman" w:hAnsi="Times New Roman"/>
          <w:sz w:val="28"/>
          <w:szCs w:val="28"/>
        </w:rPr>
        <w:t>ии материально-технической базы;</w:t>
      </w:r>
    </w:p>
    <w:p w:rsidR="007205CC" w:rsidRPr="00E46531" w:rsidRDefault="007205CC" w:rsidP="0016615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46531">
        <w:rPr>
          <w:rFonts w:ascii="Times New Roman" w:hAnsi="Times New Roman"/>
          <w:sz w:val="28"/>
          <w:szCs w:val="28"/>
        </w:rPr>
        <w:t>Обеспечивать открытость деятельности, связей с социумом, разнообразие внешних связей.</w:t>
      </w:r>
    </w:p>
    <w:p w:rsidR="007205CC" w:rsidRPr="00EE0A2A" w:rsidRDefault="007205CC" w:rsidP="0016615D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46531">
        <w:rPr>
          <w:rFonts w:ascii="Times New Roman" w:hAnsi="Times New Roman"/>
          <w:i/>
          <w:iCs/>
          <w:color w:val="000000"/>
          <w:sz w:val="28"/>
          <w:szCs w:val="28"/>
        </w:rPr>
        <w:t>1. Этапы реализации программы</w:t>
      </w:r>
    </w:p>
    <w:tbl>
      <w:tblPr>
        <w:tblW w:w="9658" w:type="dxa"/>
        <w:tblInd w:w="-57" w:type="dxa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979"/>
        <w:gridCol w:w="3585"/>
        <w:gridCol w:w="4094"/>
      </w:tblGrid>
      <w:tr w:rsidR="007205CC" w:rsidRPr="004816A3" w:rsidTr="009765CB"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Этап, сроки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Задачи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7205CC" w:rsidRPr="004816A3" w:rsidTr="009765CB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Первый этап  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Ориентировочный</w:t>
            </w:r>
          </w:p>
          <w:p w:rsidR="007205CC" w:rsidRPr="004816A3" w:rsidRDefault="007205CC" w:rsidP="004816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(201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перспективных направлений развития школы и моделирование ее нового качественного состояния в 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условиях модернизации региональной системы дополнительного образования детей.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Теоретический анализ состояния региональной системы дополнительного образования детей, направлений его модернизации.</w:t>
            </w:r>
          </w:p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принципиального направления развития О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принятие решения администрацией школы об обновлении содержания образования на основе </w:t>
            </w:r>
            <w:proofErr w:type="spellStart"/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подхода.</w:t>
            </w:r>
          </w:p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социального заказа родителей, потребностей обучающихся.</w:t>
            </w:r>
          </w:p>
          <w:p w:rsidR="007205CC" w:rsidRPr="004816A3" w:rsidRDefault="007205CC" w:rsidP="004816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программы развития школы. </w:t>
            </w:r>
          </w:p>
        </w:tc>
      </w:tr>
      <w:tr w:rsidR="007205CC" w:rsidRPr="004816A3" w:rsidTr="009765CB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Второй этап</w:t>
            </w:r>
          </w:p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Подготовительный </w:t>
            </w:r>
          </w:p>
          <w:p w:rsidR="007205CC" w:rsidRPr="004816A3" w:rsidRDefault="007205CC" w:rsidP="004816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(201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Разработка, согласование, совершенствование  моделей, планов и программ деятельности ДЮСШ в соответствии с целями и задачами развития на всех уровнях управления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05CC" w:rsidRPr="004816A3" w:rsidRDefault="007205CC" w:rsidP="004816A3">
            <w:pPr>
              <w:tabs>
                <w:tab w:val="decimal" w:pos="180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проектов </w:t>
            </w:r>
            <w:r w:rsidRPr="004816A3">
              <w:rPr>
                <w:rFonts w:ascii="Times New Roman" w:hAnsi="Times New Roman"/>
                <w:sz w:val="24"/>
                <w:szCs w:val="24"/>
              </w:rPr>
              <w:t>по отдельным инновационным</w:t>
            </w:r>
            <w:r w:rsidR="00481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16A3">
              <w:rPr>
                <w:rFonts w:ascii="Times New Roman" w:hAnsi="Times New Roman"/>
                <w:sz w:val="24"/>
                <w:szCs w:val="24"/>
              </w:rPr>
              <w:t xml:space="preserve">направлениям, связанным с работой по укреплению и сохранению </w:t>
            </w:r>
            <w:proofErr w:type="spellStart"/>
            <w:r w:rsidRPr="004816A3">
              <w:rPr>
                <w:rFonts w:ascii="Times New Roman" w:hAnsi="Times New Roman"/>
                <w:sz w:val="24"/>
                <w:szCs w:val="24"/>
              </w:rPr>
              <w:t>зд</w:t>
            </w:r>
            <w:r w:rsidR="004816A3">
              <w:rPr>
                <w:rFonts w:ascii="Times New Roman" w:hAnsi="Times New Roman"/>
                <w:sz w:val="24"/>
                <w:szCs w:val="24"/>
              </w:rPr>
              <w:t>оровья</w:t>
            </w:r>
            <w:r w:rsidRPr="004816A3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  <w:r w:rsidRPr="004816A3">
              <w:rPr>
                <w:rFonts w:ascii="Times New Roman" w:hAnsi="Times New Roman"/>
                <w:sz w:val="24"/>
                <w:szCs w:val="24"/>
              </w:rPr>
              <w:t>, их физическому развитию.</w:t>
            </w:r>
          </w:p>
          <w:p w:rsidR="007205CC" w:rsidRPr="004816A3" w:rsidRDefault="007205CC" w:rsidP="004816A3">
            <w:pPr>
              <w:tabs>
                <w:tab w:val="decimal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Начало модернизации материально-технической базы в части обеспечения спортивным инвентарем и оборудованием;</w:t>
            </w:r>
          </w:p>
          <w:p w:rsidR="007205CC" w:rsidRPr="004816A3" w:rsidRDefault="007205CC" w:rsidP="004816A3">
            <w:pPr>
              <w:tabs>
                <w:tab w:val="decimal" w:pos="180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Подбор, повышение квалификации педагогических кадров.</w:t>
            </w:r>
          </w:p>
          <w:p w:rsidR="007205CC" w:rsidRPr="004816A3" w:rsidRDefault="007205CC" w:rsidP="004816A3">
            <w:pPr>
              <w:tabs>
                <w:tab w:val="decimal" w:pos="18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4816A3">
              <w:rPr>
                <w:rFonts w:ascii="Times New Roman" w:hAnsi="Times New Roman"/>
                <w:sz w:val="24"/>
                <w:szCs w:val="24"/>
              </w:rPr>
              <w:t>бновление локальной нормативно-правовой базы образовательного учреждения в соответствии с направлениями образовательной деятельности.</w:t>
            </w:r>
          </w:p>
          <w:p w:rsidR="007205CC" w:rsidRPr="004816A3" w:rsidRDefault="007205CC" w:rsidP="004816A3">
            <w:pPr>
              <w:tabs>
                <w:tab w:val="decimal" w:pos="180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системы ресурсного обеспечения программы развития.</w:t>
            </w:r>
          </w:p>
        </w:tc>
      </w:tr>
      <w:tr w:rsidR="007205CC" w:rsidRPr="004816A3" w:rsidTr="009765CB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Третий этап</w:t>
            </w:r>
          </w:p>
          <w:p w:rsidR="007205CC" w:rsidRPr="004816A3" w:rsidRDefault="007205CC" w:rsidP="004816A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Основной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(201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-201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Отработка и корректировка планов   деятельности ДЮСШ в соответствии с целями и задачами развития.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модернизации материально-технической базы.</w:t>
            </w:r>
          </w:p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Совершенствование системы ресурсного обеспечения.</w:t>
            </w:r>
          </w:p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инновационных проектов.</w:t>
            </w:r>
          </w:p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действий.</w:t>
            </w:r>
          </w:p>
        </w:tc>
      </w:tr>
      <w:tr w:rsidR="007205CC" w:rsidRPr="004816A3" w:rsidTr="009765CB">
        <w:tc>
          <w:tcPr>
            <w:tcW w:w="1979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Четвертый  этап </w:t>
            </w:r>
          </w:p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итоговый</w:t>
            </w:r>
          </w:p>
          <w:p w:rsidR="007205CC" w:rsidRPr="004816A3" w:rsidRDefault="007205CC" w:rsidP="004816A3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(201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 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4816A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481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 наработанного педагогического опыта по реализации программных целей и задач. </w:t>
            </w:r>
          </w:p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Подведение итогов реализации программных целей и задач. Распространение опыта </w:t>
            </w:r>
          </w:p>
        </w:tc>
        <w:tc>
          <w:tcPr>
            <w:tcW w:w="4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достигнутых результатов и определение перспектив дальнейшего развития школы. 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Представление и распространение опыта реализации программы развития.</w:t>
            </w:r>
          </w:p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дальнейших шагов по совершенствованию образовательного процесса ДЮСШ.</w:t>
            </w:r>
          </w:p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новой программы развития школы на основе анализа.</w:t>
            </w:r>
          </w:p>
        </w:tc>
      </w:tr>
    </w:tbl>
    <w:p w:rsidR="007205CC" w:rsidRPr="004816A3" w:rsidRDefault="007205CC" w:rsidP="0016615D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bookmarkStart w:id="1" w:name="25"/>
      <w:bookmarkEnd w:id="1"/>
      <w:r w:rsidRPr="004816A3">
        <w:rPr>
          <w:rFonts w:ascii="Times New Roman" w:hAnsi="Times New Roman"/>
          <w:i/>
          <w:iCs/>
          <w:color w:val="000000"/>
          <w:sz w:val="28"/>
          <w:szCs w:val="28"/>
        </w:rPr>
        <w:t>2. Возможные риски и минимизация их влияния</w:t>
      </w:r>
    </w:p>
    <w:tbl>
      <w:tblPr>
        <w:tblW w:w="0" w:type="auto"/>
        <w:tblInd w:w="-57" w:type="dxa"/>
        <w:tblLayout w:type="fixed"/>
        <w:tblCellMar>
          <w:top w:w="6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631"/>
        <w:gridCol w:w="2671"/>
        <w:gridCol w:w="2445"/>
        <w:gridCol w:w="2962"/>
      </w:tblGrid>
      <w:tr w:rsidR="007205CC" w:rsidRPr="004816A3" w:rsidTr="001F27F2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Группы рисков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Виды рисков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Отрицательное влияние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Меры по снижению риска</w:t>
            </w:r>
          </w:p>
        </w:tc>
      </w:tr>
      <w:tr w:rsidR="007205CC" w:rsidRPr="004816A3" w:rsidTr="001F27F2">
        <w:trPr>
          <w:trHeight w:val="942"/>
        </w:trPr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Финансово-экономические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Снижение объема финансирования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финансирования программы 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Корректировка бюджета в сторону увеличения расходов</w:t>
            </w:r>
          </w:p>
        </w:tc>
      </w:tr>
      <w:tr w:rsidR="007205CC" w:rsidRPr="004816A3" w:rsidTr="001F27F2">
        <w:trPr>
          <w:trHeight w:val="1285"/>
        </w:trPr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Социально-экономические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Отсутствие притока молодых специалистов из-за недостаточного уровня зарплаты педагогов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Уход из школы педагогов пенсионного и </w:t>
            </w:r>
            <w:proofErr w:type="spellStart"/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предпенсионного</w:t>
            </w:r>
            <w:proofErr w:type="spellEnd"/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возраста, отсутствие специалистов  по преподаваемым дисциплинам необходимой квалификации и, как следствие, снижение качества образовательной деятельности ДЮСШ.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выпускников по целевым направлениям школы на обучение на факультете физического воспитания в высших учебных заведениях. </w:t>
            </w:r>
          </w:p>
        </w:tc>
      </w:tr>
      <w:tr w:rsidR="007205CC" w:rsidRPr="004816A3" w:rsidTr="001F27F2"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Социально-педагогические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Снижение заинтересованности членов педагогического коллектива в деятельности по реализации программы развития 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Ухудшение качества выполнения предусмотренных программой развития мероприятий и проектов, невозможность эффективного решения новых задач и достижения новых результатов образовательной деятельности школы.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членов педагогического коллектива в совместную деятельность по разработке программы развития, мотивация педагогов в рамках системы морального и материального стимулирования, создание благоприятного психологического климата в педагогическом коллективе. </w:t>
            </w:r>
          </w:p>
        </w:tc>
      </w:tr>
      <w:tr w:rsidR="007205CC" w:rsidRPr="004816A3" w:rsidTr="001F27F2"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Демографический кризис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количества </w:t>
            </w:r>
            <w:proofErr w:type="gramStart"/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и, как следствие, спроса на услуги, оказываемые ДЮСШ.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Обновление содержания образования  для привлечения </w:t>
            </w:r>
            <w:proofErr w:type="gramStart"/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занятиям в ДЮСШ. </w:t>
            </w:r>
          </w:p>
        </w:tc>
      </w:tr>
      <w:tr w:rsidR="007205CC" w:rsidRPr="004816A3" w:rsidTr="001F27F2"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Маркетинговые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Неудовлетворенность потребителей услуг (родителей, учащихся) вследствие ошибки в выборе необходимого  направления деятельности школы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спроса на предоставляемые школой услуги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Маркетинговые исследования удовлетворенности предоставляемыми услугами, исследование реального спроса, разработка новых услуг в соответствии с </w:t>
            </w: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потребностями рынка и повышение их качества</w:t>
            </w:r>
          </w:p>
        </w:tc>
      </w:tr>
      <w:tr w:rsidR="007205CC" w:rsidRPr="004816A3" w:rsidTr="001F27F2"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</w:tcPr>
          <w:p w:rsidR="007205CC" w:rsidRPr="004816A3" w:rsidRDefault="004816A3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</w:t>
            </w:r>
            <w:r w:rsidR="007205CC"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рсмажорные</w:t>
            </w:r>
            <w:proofErr w:type="spellEnd"/>
            <w:r w:rsidR="007205CC"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обстоятельства</w:t>
            </w:r>
          </w:p>
        </w:tc>
        <w:tc>
          <w:tcPr>
            <w:tcW w:w="26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Непредвиденные затраты вследствие резкого роста цен на коммуникационные услуги, оборудование, расходные материалы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Резкое увеличение текущих расходов</w:t>
            </w:r>
          </w:p>
        </w:tc>
        <w:tc>
          <w:tcPr>
            <w:tcW w:w="2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color w:val="000000"/>
                <w:sz w:val="24"/>
                <w:szCs w:val="24"/>
              </w:rPr>
              <w:t>Введение жесткого режима снижения текущих расходов и экономного расходования  имеющихся ресурсов, поиск и привлечение к сотрудничеству поставщиков услуг по более низким тарифам.</w:t>
            </w:r>
          </w:p>
        </w:tc>
      </w:tr>
    </w:tbl>
    <w:p w:rsidR="007205CC" w:rsidRPr="004816A3" w:rsidRDefault="007205CC" w:rsidP="0016615D">
      <w:pPr>
        <w:spacing w:after="0" w:line="240" w:lineRule="auto"/>
        <w:ind w:right="129"/>
        <w:rPr>
          <w:rFonts w:ascii="Times New Roman" w:hAnsi="Times New Roman"/>
          <w:sz w:val="24"/>
          <w:szCs w:val="24"/>
        </w:rPr>
      </w:pPr>
    </w:p>
    <w:p w:rsidR="007205CC" w:rsidRPr="00EE0A2A" w:rsidRDefault="007205CC" w:rsidP="0016615D">
      <w:pPr>
        <w:spacing w:after="0" w:line="240" w:lineRule="auto"/>
        <w:ind w:right="1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5</w:t>
      </w:r>
      <w:r w:rsidRPr="00EE0A2A">
        <w:rPr>
          <w:rFonts w:ascii="Times New Roman" w:hAnsi="Times New Roman"/>
          <w:b/>
          <w:bCs/>
          <w:iCs/>
          <w:sz w:val="28"/>
          <w:szCs w:val="28"/>
        </w:rPr>
        <w:t>. У</w:t>
      </w:r>
      <w:r>
        <w:rPr>
          <w:rFonts w:ascii="Times New Roman" w:hAnsi="Times New Roman"/>
          <w:b/>
          <w:bCs/>
          <w:iCs/>
          <w:sz w:val="28"/>
          <w:szCs w:val="28"/>
        </w:rPr>
        <w:t>ПРАВЛЕНИЕ ПРОЦЕССОМ РЕАЛИЗАЦИИ ПОГРАММЫ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448"/>
        <w:gridCol w:w="7253"/>
      </w:tblGrid>
      <w:tr w:rsidR="007205CC" w:rsidRPr="004816A3" w:rsidTr="001F27F2">
        <w:trPr>
          <w:jc w:val="center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ind w:right="1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6A3">
              <w:rPr>
                <w:rFonts w:ascii="Times New Roman" w:hAnsi="Times New Roman"/>
                <w:bCs/>
                <w:sz w:val="24"/>
                <w:szCs w:val="24"/>
              </w:rPr>
              <w:t>Функции управления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bCs/>
                <w:sz w:val="24"/>
                <w:szCs w:val="24"/>
              </w:rPr>
              <w:t>Содержание деятельности</w:t>
            </w:r>
          </w:p>
        </w:tc>
      </w:tr>
      <w:tr w:rsidR="007205CC" w:rsidRPr="004816A3" w:rsidTr="001F27F2">
        <w:trPr>
          <w:jc w:val="center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Информационно-аналитическая</w:t>
            </w:r>
          </w:p>
        </w:tc>
        <w:tc>
          <w:tcPr>
            <w:tcW w:w="7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ind w:left="72" w:right="129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Формирование банка данных о передовом педагогическом опыте, новых исследованиях в области актуальных проблем обучения, воспитания, оздоровления и т.д., научно-методического материала о состоянии работы в школе.</w:t>
            </w:r>
          </w:p>
        </w:tc>
      </w:tr>
      <w:tr w:rsidR="007205CC" w:rsidRPr="004816A3" w:rsidTr="001F27F2">
        <w:trPr>
          <w:jc w:val="center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Мотивационно-целевая</w:t>
            </w:r>
          </w:p>
        </w:tc>
        <w:tc>
          <w:tcPr>
            <w:tcW w:w="7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ind w:left="72" w:right="129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 xml:space="preserve">Определение целей совместно с педсоветом, родителями и т.д. по деятельности коллектива и отдельных </w:t>
            </w:r>
            <w:r w:rsidR="004816A3">
              <w:rPr>
                <w:rFonts w:ascii="Times New Roman" w:hAnsi="Times New Roman"/>
                <w:sz w:val="24"/>
                <w:szCs w:val="24"/>
              </w:rPr>
              <w:t>тренеров-</w:t>
            </w:r>
            <w:r w:rsidRPr="004816A3">
              <w:rPr>
                <w:rFonts w:ascii="Times New Roman" w:hAnsi="Times New Roman"/>
                <w:sz w:val="24"/>
                <w:szCs w:val="24"/>
              </w:rPr>
              <w:t>преподавателей, направленной на реализацию Программы.</w:t>
            </w:r>
          </w:p>
        </w:tc>
      </w:tr>
      <w:tr w:rsidR="007205CC" w:rsidRPr="004816A3" w:rsidTr="001F27F2">
        <w:trPr>
          <w:jc w:val="center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Планово-прогностическая</w:t>
            </w:r>
          </w:p>
        </w:tc>
        <w:tc>
          <w:tcPr>
            <w:tcW w:w="7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ind w:left="72" w:right="129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Совместно с педсоветом школы прогнозирование, планирование организации и содержания деятельности коллектива.</w:t>
            </w:r>
          </w:p>
        </w:tc>
      </w:tr>
      <w:tr w:rsidR="007205CC" w:rsidRPr="004816A3" w:rsidTr="001F27F2">
        <w:trPr>
          <w:jc w:val="center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Организационно-исполнительская</w:t>
            </w:r>
          </w:p>
        </w:tc>
        <w:tc>
          <w:tcPr>
            <w:tcW w:w="7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ind w:left="72" w:right="129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Организация выполнения учебного плана, программ, обобщение ППО, осуществление повышения квалификации преподавателей.</w:t>
            </w:r>
          </w:p>
        </w:tc>
      </w:tr>
      <w:tr w:rsidR="007205CC" w:rsidRPr="004816A3" w:rsidTr="001F27F2">
        <w:trPr>
          <w:jc w:val="center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Контрольно-оценочная</w:t>
            </w:r>
          </w:p>
        </w:tc>
        <w:tc>
          <w:tcPr>
            <w:tcW w:w="7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ind w:left="72" w:right="129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spellStart"/>
            <w:r w:rsidRPr="004816A3">
              <w:rPr>
                <w:rFonts w:ascii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4816A3">
              <w:rPr>
                <w:rFonts w:ascii="Times New Roman" w:hAnsi="Times New Roman"/>
                <w:sz w:val="24"/>
                <w:szCs w:val="24"/>
              </w:rPr>
              <w:t xml:space="preserve"> контроля и оценка состояния всех направлений учебно-воспитательного процесса.</w:t>
            </w:r>
          </w:p>
        </w:tc>
      </w:tr>
      <w:tr w:rsidR="007205CC" w:rsidRPr="004816A3" w:rsidTr="001F27F2">
        <w:trPr>
          <w:jc w:val="center"/>
        </w:trPr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205CC" w:rsidRPr="004816A3" w:rsidRDefault="007205CC" w:rsidP="0016615D">
            <w:pPr>
              <w:snapToGrid w:val="0"/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Регулятивно-коррекционная</w:t>
            </w:r>
          </w:p>
        </w:tc>
        <w:tc>
          <w:tcPr>
            <w:tcW w:w="7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CC" w:rsidRPr="004816A3" w:rsidRDefault="007205CC" w:rsidP="0016615D">
            <w:pPr>
              <w:snapToGrid w:val="0"/>
              <w:spacing w:after="0" w:line="240" w:lineRule="auto"/>
              <w:ind w:right="129" w:firstLine="72"/>
              <w:rPr>
                <w:rFonts w:ascii="Times New Roman" w:hAnsi="Times New Roman"/>
                <w:sz w:val="24"/>
                <w:szCs w:val="24"/>
              </w:rPr>
            </w:pPr>
            <w:r w:rsidRPr="004816A3">
              <w:rPr>
                <w:rFonts w:ascii="Times New Roman" w:hAnsi="Times New Roman"/>
                <w:sz w:val="24"/>
                <w:szCs w:val="24"/>
              </w:rPr>
              <w:t>Обеспечение поддержания системы учебно-воспитательного процесса в соответствии с программой, устранение нежелательных отклонений в работе.</w:t>
            </w:r>
          </w:p>
        </w:tc>
      </w:tr>
    </w:tbl>
    <w:p w:rsidR="007205CC" w:rsidRPr="004816A3" w:rsidRDefault="007205CC" w:rsidP="0016615D">
      <w:pPr>
        <w:spacing w:after="0" w:line="240" w:lineRule="auto"/>
        <w:ind w:right="130"/>
        <w:jc w:val="center"/>
        <w:rPr>
          <w:rFonts w:ascii="Times New Roman" w:hAnsi="Times New Roman"/>
          <w:b/>
          <w:sz w:val="28"/>
          <w:szCs w:val="28"/>
        </w:rPr>
      </w:pPr>
    </w:p>
    <w:p w:rsidR="007205CC" w:rsidRPr="00EE0A2A" w:rsidRDefault="007205CC" w:rsidP="0016615D">
      <w:pPr>
        <w:spacing w:after="0" w:line="240" w:lineRule="auto"/>
        <w:ind w:right="13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EE0A2A">
        <w:rPr>
          <w:rFonts w:ascii="Times New Roman" w:hAnsi="Times New Roman"/>
          <w:b/>
          <w:bCs/>
          <w:iCs/>
          <w:sz w:val="28"/>
          <w:szCs w:val="28"/>
        </w:rPr>
        <w:t>. Р</w:t>
      </w:r>
      <w:r>
        <w:rPr>
          <w:rFonts w:ascii="Times New Roman" w:hAnsi="Times New Roman"/>
          <w:b/>
          <w:bCs/>
          <w:iCs/>
          <w:sz w:val="28"/>
          <w:szCs w:val="28"/>
        </w:rPr>
        <w:t>ЕСУРСНОЕ</w:t>
      </w:r>
      <w:r w:rsidRPr="00EE0A2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ОБЕСПЕЧЕНИЕ</w:t>
      </w:r>
      <w:r w:rsidRPr="00EE0A2A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>ВЫПОЛНЕНИЯ ПРОГРАММЫ</w:t>
      </w:r>
    </w:p>
    <w:p w:rsidR="007205CC" w:rsidRPr="00A51AFF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bCs/>
          <w:sz w:val="28"/>
          <w:szCs w:val="28"/>
        </w:rPr>
      </w:pPr>
      <w:r w:rsidRPr="00A51AFF">
        <w:rPr>
          <w:rFonts w:ascii="Times New Roman" w:hAnsi="Times New Roman"/>
          <w:bCs/>
          <w:sz w:val="28"/>
          <w:szCs w:val="28"/>
        </w:rPr>
        <w:t xml:space="preserve">1. </w:t>
      </w:r>
      <w:r w:rsidRPr="00A51AFF">
        <w:rPr>
          <w:rFonts w:ascii="Times New Roman" w:hAnsi="Times New Roman"/>
          <w:bCs/>
          <w:sz w:val="28"/>
          <w:szCs w:val="28"/>
          <w:u w:val="single"/>
        </w:rPr>
        <w:t>Нормативно – правовое</w:t>
      </w:r>
      <w:r w:rsidRPr="00A51AFF">
        <w:rPr>
          <w:rFonts w:ascii="Times New Roman" w:hAnsi="Times New Roman"/>
          <w:bCs/>
          <w:sz w:val="28"/>
          <w:szCs w:val="28"/>
        </w:rPr>
        <w:t>:</w:t>
      </w:r>
    </w:p>
    <w:p w:rsidR="007205CC" w:rsidRPr="00EE0A2A" w:rsidRDefault="007205CC" w:rsidP="0016615D">
      <w:pPr>
        <w:numPr>
          <w:ilvl w:val="0"/>
          <w:numId w:val="19"/>
        </w:numPr>
        <w:tabs>
          <w:tab w:val="left" w:pos="144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разработка и утверждение документов, регламентирующих формы стимулирования и поощрения результ</w:t>
      </w:r>
      <w:r>
        <w:rPr>
          <w:rFonts w:ascii="Times New Roman" w:hAnsi="Times New Roman"/>
          <w:sz w:val="28"/>
          <w:szCs w:val="28"/>
        </w:rPr>
        <w:t>ативной деятельности педагогов;</w:t>
      </w:r>
    </w:p>
    <w:p w:rsidR="007205CC" w:rsidRPr="00EE0A2A" w:rsidRDefault="007205CC" w:rsidP="0016615D">
      <w:pPr>
        <w:numPr>
          <w:ilvl w:val="0"/>
          <w:numId w:val="19"/>
        </w:numPr>
        <w:tabs>
          <w:tab w:val="left" w:pos="144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приведение Устава в соответствие с законодательством РФ.</w:t>
      </w:r>
    </w:p>
    <w:p w:rsidR="007205CC" w:rsidRPr="00A51AFF" w:rsidRDefault="007205CC" w:rsidP="0016615D">
      <w:pPr>
        <w:tabs>
          <w:tab w:val="left" w:pos="1440"/>
        </w:tabs>
        <w:spacing w:after="0" w:line="240" w:lineRule="auto"/>
        <w:ind w:right="129"/>
        <w:jc w:val="both"/>
        <w:rPr>
          <w:rFonts w:ascii="Times New Roman" w:hAnsi="Times New Roman"/>
          <w:bCs/>
          <w:sz w:val="28"/>
          <w:szCs w:val="28"/>
        </w:rPr>
      </w:pPr>
      <w:r w:rsidRPr="00A51AFF">
        <w:rPr>
          <w:rFonts w:ascii="Times New Roman" w:hAnsi="Times New Roman"/>
          <w:bCs/>
          <w:sz w:val="28"/>
          <w:szCs w:val="28"/>
        </w:rPr>
        <w:t xml:space="preserve">2. </w:t>
      </w:r>
      <w:r w:rsidRPr="00A51AFF">
        <w:rPr>
          <w:rFonts w:ascii="Times New Roman" w:hAnsi="Times New Roman"/>
          <w:bCs/>
          <w:sz w:val="28"/>
          <w:szCs w:val="28"/>
          <w:u w:val="single"/>
        </w:rPr>
        <w:t>Программно – методическое</w:t>
      </w:r>
      <w:r w:rsidRPr="00A51AFF">
        <w:rPr>
          <w:rFonts w:ascii="Times New Roman" w:hAnsi="Times New Roman"/>
          <w:bCs/>
          <w:sz w:val="28"/>
          <w:szCs w:val="28"/>
        </w:rPr>
        <w:t>:</w:t>
      </w:r>
    </w:p>
    <w:p w:rsidR="007205CC" w:rsidRPr="00EE0A2A" w:rsidRDefault="007205CC" w:rsidP="0016615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формирование банка методических материалов, позво</w:t>
      </w:r>
      <w:r>
        <w:rPr>
          <w:rFonts w:ascii="Times New Roman" w:hAnsi="Times New Roman"/>
          <w:sz w:val="28"/>
          <w:szCs w:val="28"/>
        </w:rPr>
        <w:t>ляющих обеспечить качественное</w:t>
      </w:r>
      <w:r w:rsidRPr="00EE0A2A">
        <w:rPr>
          <w:rFonts w:ascii="Times New Roman" w:hAnsi="Times New Roman"/>
          <w:sz w:val="28"/>
          <w:szCs w:val="28"/>
        </w:rPr>
        <w:t xml:space="preserve"> обучение </w:t>
      </w:r>
      <w:r>
        <w:rPr>
          <w:rFonts w:ascii="Times New Roman" w:hAnsi="Times New Roman"/>
          <w:sz w:val="28"/>
          <w:szCs w:val="28"/>
        </w:rPr>
        <w:t>и выполнение  учебных программ;</w:t>
      </w:r>
    </w:p>
    <w:p w:rsidR="007205CC" w:rsidRPr="00EE0A2A" w:rsidRDefault="007205CC" w:rsidP="0016615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>календарно-тематических планов;</w:t>
      </w:r>
    </w:p>
    <w:p w:rsidR="007205CC" w:rsidRPr="0030382D" w:rsidRDefault="007205CC" w:rsidP="0016615D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eastAsia="Symbol" w:hAnsi="Times New Roman"/>
          <w:sz w:val="28"/>
          <w:szCs w:val="28"/>
        </w:rPr>
        <w:t xml:space="preserve"> </w:t>
      </w:r>
      <w:r w:rsidRPr="00EE0A2A">
        <w:rPr>
          <w:rFonts w:ascii="Times New Roman" w:hAnsi="Times New Roman"/>
          <w:sz w:val="28"/>
          <w:szCs w:val="28"/>
        </w:rPr>
        <w:t>разработка проекта по  индивидуализации образова</w:t>
      </w:r>
      <w:r>
        <w:rPr>
          <w:rFonts w:ascii="Times New Roman" w:hAnsi="Times New Roman"/>
          <w:sz w:val="28"/>
          <w:szCs w:val="28"/>
        </w:rPr>
        <w:t>тельного процесса.</w:t>
      </w:r>
    </w:p>
    <w:p w:rsidR="007205CC" w:rsidRPr="00A51AFF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bCs/>
          <w:sz w:val="28"/>
          <w:szCs w:val="28"/>
        </w:rPr>
      </w:pPr>
      <w:r w:rsidRPr="00A51AFF">
        <w:rPr>
          <w:rFonts w:ascii="Times New Roman" w:hAnsi="Times New Roman"/>
          <w:bCs/>
          <w:sz w:val="28"/>
          <w:szCs w:val="28"/>
        </w:rPr>
        <w:t xml:space="preserve">3. </w:t>
      </w:r>
      <w:r w:rsidRPr="00A51AFF">
        <w:rPr>
          <w:rFonts w:ascii="Times New Roman" w:hAnsi="Times New Roman"/>
          <w:bCs/>
          <w:sz w:val="28"/>
          <w:szCs w:val="28"/>
          <w:u w:val="single"/>
        </w:rPr>
        <w:t>Информационное</w:t>
      </w:r>
      <w:r w:rsidRPr="00A51AFF">
        <w:rPr>
          <w:rFonts w:ascii="Times New Roman" w:hAnsi="Times New Roman"/>
          <w:bCs/>
          <w:sz w:val="28"/>
          <w:szCs w:val="28"/>
        </w:rPr>
        <w:t>:</w:t>
      </w:r>
    </w:p>
    <w:p w:rsidR="007205CC" w:rsidRPr="00EE0A2A" w:rsidRDefault="007205CC" w:rsidP="0016615D">
      <w:pPr>
        <w:numPr>
          <w:ilvl w:val="0"/>
          <w:numId w:val="27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lastRenderedPageBreak/>
        <w:t>информирование коллектива учителей, родителей, социума о ха</w:t>
      </w:r>
      <w:r>
        <w:rPr>
          <w:rFonts w:ascii="Times New Roman" w:hAnsi="Times New Roman"/>
          <w:sz w:val="28"/>
          <w:szCs w:val="28"/>
        </w:rPr>
        <w:t>рактере преобразований в школе.</w:t>
      </w:r>
    </w:p>
    <w:p w:rsidR="007205CC" w:rsidRPr="00A51AFF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bCs/>
          <w:sz w:val="28"/>
          <w:szCs w:val="28"/>
        </w:rPr>
      </w:pPr>
      <w:r w:rsidRPr="00A51AFF">
        <w:rPr>
          <w:rFonts w:ascii="Times New Roman" w:hAnsi="Times New Roman"/>
          <w:bCs/>
          <w:sz w:val="28"/>
          <w:szCs w:val="28"/>
        </w:rPr>
        <w:t>4.</w:t>
      </w:r>
      <w:r w:rsidRPr="00A51AFF">
        <w:rPr>
          <w:rFonts w:ascii="Times New Roman" w:hAnsi="Times New Roman"/>
          <w:bCs/>
          <w:sz w:val="28"/>
          <w:szCs w:val="28"/>
          <w:u w:val="single"/>
        </w:rPr>
        <w:t>Кадровое</w:t>
      </w:r>
      <w:r w:rsidRPr="00A51AFF">
        <w:rPr>
          <w:rFonts w:ascii="Times New Roman" w:hAnsi="Times New Roman"/>
          <w:bCs/>
          <w:sz w:val="28"/>
          <w:szCs w:val="28"/>
        </w:rPr>
        <w:t>:</w:t>
      </w:r>
    </w:p>
    <w:p w:rsidR="007205CC" w:rsidRDefault="007205CC" w:rsidP="0016615D">
      <w:pPr>
        <w:numPr>
          <w:ilvl w:val="0"/>
          <w:numId w:val="27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обучение на курсах педагогов, работающих в условиях инновационных проектов;</w:t>
      </w:r>
    </w:p>
    <w:p w:rsidR="007205CC" w:rsidRDefault="007205CC" w:rsidP="0016615D">
      <w:pPr>
        <w:numPr>
          <w:ilvl w:val="0"/>
          <w:numId w:val="27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9048DF">
        <w:rPr>
          <w:rFonts w:ascii="Times New Roman" w:hAnsi="Times New Roman"/>
          <w:sz w:val="28"/>
          <w:szCs w:val="28"/>
        </w:rPr>
        <w:t>подбор и расстановка кадров в соответствии с потребностями и необходимостью;</w:t>
      </w:r>
    </w:p>
    <w:p w:rsidR="007205CC" w:rsidRPr="00A51AFF" w:rsidRDefault="007205CC" w:rsidP="0016615D">
      <w:pPr>
        <w:numPr>
          <w:ilvl w:val="0"/>
          <w:numId w:val="27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048DF">
        <w:rPr>
          <w:rFonts w:ascii="Times New Roman" w:hAnsi="Times New Roman"/>
          <w:sz w:val="28"/>
          <w:szCs w:val="28"/>
        </w:rPr>
        <w:t>урсовая переподг</w:t>
      </w:r>
      <w:r>
        <w:rPr>
          <w:rFonts w:ascii="Times New Roman" w:hAnsi="Times New Roman"/>
          <w:sz w:val="28"/>
          <w:szCs w:val="28"/>
        </w:rPr>
        <w:t>отовка тренеров-преподавателей.</w:t>
      </w:r>
    </w:p>
    <w:p w:rsidR="007205CC" w:rsidRPr="00A51AFF" w:rsidRDefault="007205CC" w:rsidP="0016615D">
      <w:pPr>
        <w:spacing w:after="0" w:line="240" w:lineRule="auto"/>
        <w:ind w:right="129"/>
        <w:jc w:val="both"/>
        <w:rPr>
          <w:rFonts w:ascii="Times New Roman" w:hAnsi="Times New Roman"/>
          <w:bCs/>
          <w:sz w:val="28"/>
          <w:szCs w:val="28"/>
        </w:rPr>
      </w:pPr>
      <w:r w:rsidRPr="00A51AFF">
        <w:rPr>
          <w:rFonts w:ascii="Times New Roman" w:hAnsi="Times New Roman"/>
          <w:bCs/>
          <w:sz w:val="28"/>
          <w:szCs w:val="28"/>
        </w:rPr>
        <w:t xml:space="preserve">5. </w:t>
      </w:r>
      <w:r w:rsidRPr="00A51AFF">
        <w:rPr>
          <w:rFonts w:ascii="Times New Roman" w:hAnsi="Times New Roman"/>
          <w:bCs/>
          <w:sz w:val="28"/>
          <w:szCs w:val="28"/>
          <w:u w:val="single"/>
        </w:rPr>
        <w:t>Организационное</w:t>
      </w:r>
      <w:r w:rsidRPr="00A51AFF">
        <w:rPr>
          <w:rFonts w:ascii="Times New Roman" w:hAnsi="Times New Roman"/>
          <w:bCs/>
          <w:sz w:val="28"/>
          <w:szCs w:val="28"/>
        </w:rPr>
        <w:t>:</w:t>
      </w:r>
    </w:p>
    <w:p w:rsidR="007205CC" w:rsidRDefault="007205CC" w:rsidP="0016615D">
      <w:pPr>
        <w:numPr>
          <w:ilvl w:val="0"/>
          <w:numId w:val="28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составление учебного плана и расписания  работы;</w:t>
      </w:r>
    </w:p>
    <w:p w:rsidR="007205CC" w:rsidRPr="009048DF" w:rsidRDefault="007205CC" w:rsidP="0016615D">
      <w:pPr>
        <w:numPr>
          <w:ilvl w:val="0"/>
          <w:numId w:val="28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9048DF">
        <w:rPr>
          <w:rFonts w:ascii="Times New Roman" w:hAnsi="Times New Roman"/>
          <w:sz w:val="28"/>
          <w:szCs w:val="28"/>
        </w:rPr>
        <w:t>подготовка условий для реализации работы по индивидуализации обучения.</w:t>
      </w:r>
    </w:p>
    <w:p w:rsidR="007205CC" w:rsidRDefault="007205CC" w:rsidP="0016615D">
      <w:pPr>
        <w:spacing w:after="0" w:line="240" w:lineRule="auto"/>
        <w:ind w:right="130"/>
        <w:jc w:val="center"/>
        <w:rPr>
          <w:rFonts w:ascii="Times New Roman" w:hAnsi="Times New Roman"/>
          <w:b/>
          <w:sz w:val="28"/>
          <w:szCs w:val="28"/>
        </w:rPr>
      </w:pPr>
    </w:p>
    <w:p w:rsidR="007205CC" w:rsidRPr="00E75D03" w:rsidRDefault="007205CC" w:rsidP="0016615D">
      <w:pPr>
        <w:spacing w:after="0" w:line="240" w:lineRule="auto"/>
        <w:ind w:right="130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EE0A2A">
        <w:rPr>
          <w:rFonts w:ascii="Times New Roman" w:hAnsi="Times New Roman"/>
          <w:b/>
          <w:sz w:val="28"/>
          <w:szCs w:val="28"/>
        </w:rPr>
        <w:t>.</w:t>
      </w:r>
      <w:r w:rsidRPr="00EE0A2A">
        <w:rPr>
          <w:rFonts w:ascii="Times New Roman" w:hAnsi="Times New Roman"/>
          <w:sz w:val="28"/>
          <w:szCs w:val="28"/>
        </w:rPr>
        <w:t xml:space="preserve"> </w:t>
      </w:r>
      <w:r w:rsidRPr="00E75D03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НДИКАТИВНЫЕ</w:t>
      </w:r>
      <w:r w:rsidRPr="00E75D0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ПОКАЗАТЕЛИ</w:t>
      </w:r>
      <w:r w:rsidRPr="00E75D03">
        <w:rPr>
          <w:rFonts w:ascii="Times New Roman" w:hAnsi="Times New Roman"/>
          <w:b/>
          <w:sz w:val="28"/>
          <w:szCs w:val="28"/>
        </w:rPr>
        <w:t xml:space="preserve">. </w:t>
      </w:r>
      <w:r w:rsidRPr="00E75D03">
        <w:rPr>
          <w:rFonts w:ascii="Times New Roman" w:hAnsi="Times New Roman"/>
          <w:b/>
          <w:iCs/>
          <w:sz w:val="28"/>
          <w:szCs w:val="28"/>
        </w:rPr>
        <w:t>М</w:t>
      </w:r>
      <w:r>
        <w:rPr>
          <w:rFonts w:ascii="Times New Roman" w:hAnsi="Times New Roman"/>
          <w:b/>
          <w:iCs/>
          <w:sz w:val="28"/>
          <w:szCs w:val="28"/>
        </w:rPr>
        <w:t>ЕХАНИЗМ</w:t>
      </w:r>
      <w:r w:rsidRPr="00E75D03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РЕАЛИЗАЦИИ</w:t>
      </w:r>
      <w:r w:rsidRPr="00E75D03">
        <w:rPr>
          <w:rFonts w:ascii="Times New Roman" w:hAnsi="Times New Roman"/>
          <w:b/>
          <w:iCs/>
          <w:sz w:val="28"/>
          <w:szCs w:val="28"/>
        </w:rPr>
        <w:t xml:space="preserve">, </w:t>
      </w:r>
      <w:r>
        <w:rPr>
          <w:rFonts w:ascii="Times New Roman" w:hAnsi="Times New Roman"/>
          <w:b/>
          <w:iCs/>
          <w:sz w:val="28"/>
          <w:szCs w:val="28"/>
        </w:rPr>
        <w:t>КООРДИНАЦИЯ</w:t>
      </w:r>
      <w:r w:rsidRPr="00E75D03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И</w:t>
      </w:r>
      <w:r w:rsidRPr="00E75D03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КОНТРОЛЬ</w:t>
      </w:r>
      <w:r w:rsidRPr="00E75D03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ЗА</w:t>
      </w:r>
      <w:r w:rsidRPr="00E75D03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ВЫПОЛНЕНИЕМ</w:t>
      </w:r>
      <w:r w:rsidRPr="00E75D03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</w:rPr>
        <w:t>ПРОГРАММЫ</w:t>
      </w:r>
    </w:p>
    <w:p w:rsidR="007205CC" w:rsidRPr="00EE0A2A" w:rsidRDefault="007205CC" w:rsidP="0016615D">
      <w:pPr>
        <w:spacing w:after="0" w:line="240" w:lineRule="auto"/>
        <w:ind w:right="130"/>
        <w:jc w:val="center"/>
        <w:rPr>
          <w:rFonts w:ascii="Times New Roman" w:hAnsi="Times New Roman"/>
          <w:b/>
          <w:sz w:val="28"/>
          <w:szCs w:val="28"/>
        </w:rPr>
      </w:pPr>
      <w:r w:rsidRPr="00E75D03">
        <w:rPr>
          <w:rFonts w:ascii="Times New Roman" w:hAnsi="Times New Roman"/>
          <w:b/>
          <w:bCs/>
          <w:sz w:val="28"/>
          <w:szCs w:val="28"/>
        </w:rPr>
        <w:t>Индикативные показатели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127"/>
        <w:gridCol w:w="2693"/>
      </w:tblGrid>
      <w:tr w:rsidR="007205CC" w:rsidRPr="005C7E52" w:rsidTr="001F27F2">
        <w:tc>
          <w:tcPr>
            <w:tcW w:w="4503" w:type="dxa"/>
            <w:vAlign w:val="center"/>
          </w:tcPr>
          <w:p w:rsidR="007205CC" w:rsidRPr="00D34660" w:rsidRDefault="007205CC" w:rsidP="0016615D">
            <w:pPr>
              <w:tabs>
                <w:tab w:val="center" w:pos="2787"/>
                <w:tab w:val="left" w:pos="4410"/>
              </w:tabs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Индикатор</w:t>
            </w:r>
          </w:p>
        </w:tc>
        <w:tc>
          <w:tcPr>
            <w:tcW w:w="2127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Уровень фактический</w:t>
            </w:r>
          </w:p>
        </w:tc>
        <w:tc>
          <w:tcPr>
            <w:tcW w:w="269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Уровень желаемый</w:t>
            </w:r>
          </w:p>
        </w:tc>
      </w:tr>
      <w:tr w:rsidR="007205CC" w:rsidRPr="005C7E52" w:rsidTr="001F27F2">
        <w:tc>
          <w:tcPr>
            <w:tcW w:w="450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1. Привлечение школьников района </w:t>
            </w:r>
            <w:proofErr w:type="gramStart"/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proofErr w:type="gramEnd"/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 систематическим занятия физкультурой и спортом</w:t>
            </w:r>
          </w:p>
        </w:tc>
        <w:tc>
          <w:tcPr>
            <w:tcW w:w="2127" w:type="dxa"/>
            <w:vAlign w:val="center"/>
          </w:tcPr>
          <w:p w:rsidR="007205CC" w:rsidRPr="00D34660" w:rsidRDefault="009765CB" w:rsidP="009765CB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14-2</w:t>
            </w:r>
            <w:r w:rsidR="007205CC" w:rsidRPr="00D3466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40 - 45%</w:t>
            </w:r>
          </w:p>
        </w:tc>
      </w:tr>
      <w:tr w:rsidR="007205CC" w:rsidRPr="005C7E52" w:rsidTr="001F27F2">
        <w:tc>
          <w:tcPr>
            <w:tcW w:w="450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2. Наличие авторских программ</w:t>
            </w:r>
          </w:p>
        </w:tc>
        <w:tc>
          <w:tcPr>
            <w:tcW w:w="2127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  <w:tr w:rsidR="007205CC" w:rsidRPr="005C7E52" w:rsidTr="001F27F2">
        <w:tc>
          <w:tcPr>
            <w:tcW w:w="450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3. Подготовка спортсменов-разрядников: массовые разряды</w:t>
            </w:r>
          </w:p>
        </w:tc>
        <w:tc>
          <w:tcPr>
            <w:tcW w:w="2127" w:type="dxa"/>
            <w:vAlign w:val="center"/>
          </w:tcPr>
          <w:p w:rsidR="007205CC" w:rsidRPr="00D34660" w:rsidRDefault="00D34660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7205CC" w:rsidRPr="00D3466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  <w:vAlign w:val="center"/>
          </w:tcPr>
          <w:p w:rsidR="007205CC" w:rsidRPr="00D34660" w:rsidRDefault="00D34660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150-200</w:t>
            </w:r>
            <w:r w:rsidR="007205CC"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 чел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7205CC" w:rsidRPr="005C7E52" w:rsidTr="001F27F2">
        <w:trPr>
          <w:trHeight w:val="2607"/>
        </w:trPr>
        <w:tc>
          <w:tcPr>
            <w:tcW w:w="450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4.Индивидуализация образовательного процесса: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использование здоровье</w:t>
            </w:r>
            <w:r w:rsidR="00D3466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сберегающих технологий и системы инновационной оценки «портфолио»;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- </w:t>
            </w:r>
            <w:proofErr w:type="gramStart"/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обучающиеся</w:t>
            </w:r>
            <w:proofErr w:type="gramEnd"/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 работают по индивидуальным планам;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- реализуется районная программа «Одарённые дети».</w:t>
            </w:r>
          </w:p>
        </w:tc>
        <w:tc>
          <w:tcPr>
            <w:tcW w:w="2127" w:type="dxa"/>
          </w:tcPr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205CC" w:rsidRPr="005C7E52" w:rsidTr="001F27F2">
        <w:tc>
          <w:tcPr>
            <w:tcW w:w="4503" w:type="dxa"/>
            <w:vAlign w:val="center"/>
          </w:tcPr>
          <w:p w:rsidR="007205CC" w:rsidRPr="00D34660" w:rsidRDefault="00D34660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205CC"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. Сохранение и укрепление здоровья </w:t>
            </w:r>
            <w:proofErr w:type="gramStart"/>
            <w:r w:rsidR="007205CC" w:rsidRPr="00D34660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="007205CC" w:rsidRPr="00D34660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- случаи травматизма </w:t>
            </w:r>
            <w:proofErr w:type="gramStart"/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- мониторинговые исследования состояния здоровья </w:t>
            </w:r>
            <w:proofErr w:type="gramStart"/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обучающихся</w:t>
            </w:r>
            <w:proofErr w:type="gramEnd"/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периодически</w:t>
            </w:r>
          </w:p>
        </w:tc>
        <w:tc>
          <w:tcPr>
            <w:tcW w:w="269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Полное отсутствие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</w:tr>
      <w:tr w:rsidR="007205CC" w:rsidRPr="005C7E52" w:rsidTr="001F27F2">
        <w:tc>
          <w:tcPr>
            <w:tcW w:w="450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7. Спортивно-массовые мероприятия с </w:t>
            </w:r>
            <w:proofErr w:type="gramStart"/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: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- повышение количества спортсменов – участников </w:t>
            </w:r>
            <w:r w:rsidR="00D34660">
              <w:rPr>
                <w:rFonts w:ascii="Times New Roman" w:hAnsi="Times New Roman"/>
                <w:iCs/>
                <w:sz w:val="24"/>
                <w:szCs w:val="24"/>
              </w:rPr>
              <w:t>республиканских</w:t>
            </w: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 соревнований,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- всероссийских и межрегиональных;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- повышение результативности участия в соревнованиях и конкурсах.</w:t>
            </w:r>
          </w:p>
        </w:tc>
        <w:tc>
          <w:tcPr>
            <w:tcW w:w="2127" w:type="dxa"/>
          </w:tcPr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До 50 в год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D34660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05CC" w:rsidRPr="00D34660">
              <w:rPr>
                <w:rFonts w:ascii="Times New Roman" w:hAnsi="Times New Roman"/>
                <w:sz w:val="24"/>
                <w:szCs w:val="24"/>
              </w:rPr>
              <w:t>5 %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0,5%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Реализуется годовой план – свыше 50 мероприятий различного уровня</w:t>
            </w:r>
          </w:p>
          <w:p w:rsidR="00D34660" w:rsidRDefault="00D34660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05CC" w:rsidRPr="00D34660" w:rsidRDefault="00D34660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7205CC" w:rsidRPr="00D34660">
              <w:rPr>
                <w:rFonts w:ascii="Times New Roman" w:hAnsi="Times New Roman"/>
                <w:iCs/>
                <w:sz w:val="24"/>
                <w:szCs w:val="24"/>
              </w:rPr>
              <w:t>5%</w:t>
            </w:r>
          </w:p>
          <w:p w:rsidR="007205CC" w:rsidRPr="00D34660" w:rsidRDefault="00D34660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  <w:r w:rsidR="007205CC" w:rsidRPr="00D34660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не менее 3% в год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CC" w:rsidRPr="005C7E52" w:rsidTr="001F27F2">
        <w:tc>
          <w:tcPr>
            <w:tcW w:w="450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8. Уровень профессионализма кадров: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- аттестованные работники ДЮСШ: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- имеют 1 квалификационную категорию;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- имеют высшую квалификационную категорию.</w:t>
            </w:r>
          </w:p>
        </w:tc>
        <w:tc>
          <w:tcPr>
            <w:tcW w:w="2127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05CC" w:rsidRPr="00D34660" w:rsidRDefault="00D34660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95</w:t>
            </w:r>
            <w:r w:rsidR="007205CC" w:rsidRPr="00D34660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7205CC" w:rsidRPr="00D34660" w:rsidRDefault="00D34660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05CC" w:rsidRPr="00D34660">
              <w:rPr>
                <w:rFonts w:ascii="Times New Roman" w:hAnsi="Times New Roman"/>
                <w:sz w:val="24"/>
                <w:szCs w:val="24"/>
              </w:rPr>
              <w:t>8%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05CC" w:rsidRPr="00D34660" w:rsidRDefault="00D34660" w:rsidP="00D34660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205CC" w:rsidRPr="00D346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100%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не менее 50%</w:t>
            </w:r>
          </w:p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7205CC" w:rsidRPr="00D34660" w:rsidRDefault="007205CC" w:rsidP="00D34660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 xml:space="preserve">не менее </w:t>
            </w:r>
            <w:r w:rsidR="00D34660"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%</w:t>
            </w:r>
          </w:p>
        </w:tc>
      </w:tr>
      <w:tr w:rsidR="007205CC" w:rsidRPr="005C7E52" w:rsidTr="001F27F2">
        <w:tc>
          <w:tcPr>
            <w:tcW w:w="450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9. Количество родителей, посетивших мероприятия ДЮСШ.</w:t>
            </w:r>
          </w:p>
        </w:tc>
        <w:tc>
          <w:tcPr>
            <w:tcW w:w="2127" w:type="dxa"/>
            <w:vAlign w:val="center"/>
          </w:tcPr>
          <w:p w:rsidR="007205CC" w:rsidRPr="00D34660" w:rsidRDefault="007205CC" w:rsidP="009765CB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660">
              <w:rPr>
                <w:rFonts w:ascii="Times New Roman" w:hAnsi="Times New Roman"/>
                <w:sz w:val="24"/>
                <w:szCs w:val="24"/>
              </w:rPr>
              <w:t>1</w:t>
            </w:r>
            <w:r w:rsidR="009765CB">
              <w:rPr>
                <w:rFonts w:ascii="Times New Roman" w:hAnsi="Times New Roman"/>
                <w:sz w:val="24"/>
                <w:szCs w:val="24"/>
              </w:rPr>
              <w:t>2</w:t>
            </w:r>
            <w:r w:rsidRPr="00D3466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vAlign w:val="center"/>
          </w:tcPr>
          <w:p w:rsidR="007205CC" w:rsidRPr="00D34660" w:rsidRDefault="007205CC" w:rsidP="0016615D">
            <w:pPr>
              <w:spacing w:after="0" w:line="240" w:lineRule="auto"/>
              <w:ind w:right="1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660">
              <w:rPr>
                <w:rFonts w:ascii="Times New Roman" w:hAnsi="Times New Roman"/>
                <w:iCs/>
                <w:sz w:val="24"/>
                <w:szCs w:val="24"/>
              </w:rPr>
              <w:t>20 - 40%</w:t>
            </w:r>
          </w:p>
        </w:tc>
      </w:tr>
    </w:tbl>
    <w:p w:rsidR="008B0F92" w:rsidRDefault="008B0F92" w:rsidP="0016615D">
      <w:pPr>
        <w:spacing w:after="0" w:line="240" w:lineRule="auto"/>
        <w:ind w:right="130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7205CC" w:rsidRPr="00EE0A2A" w:rsidRDefault="007205CC" w:rsidP="0016615D">
      <w:pPr>
        <w:spacing w:after="0" w:line="240" w:lineRule="auto"/>
        <w:ind w:right="130"/>
        <w:jc w:val="center"/>
        <w:rPr>
          <w:rFonts w:ascii="Times New Roman" w:hAnsi="Times New Roman"/>
          <w:b/>
          <w:iCs/>
          <w:sz w:val="28"/>
          <w:szCs w:val="28"/>
        </w:rPr>
      </w:pPr>
      <w:r w:rsidRPr="00EE0A2A">
        <w:rPr>
          <w:rFonts w:ascii="Times New Roman" w:hAnsi="Times New Roman"/>
          <w:b/>
          <w:iCs/>
          <w:sz w:val="28"/>
          <w:szCs w:val="28"/>
        </w:rPr>
        <w:t xml:space="preserve">Механизм реализации, координация и </w:t>
      </w:r>
      <w:proofErr w:type="gramStart"/>
      <w:r w:rsidRPr="00EE0A2A">
        <w:rPr>
          <w:rFonts w:ascii="Times New Roman" w:hAnsi="Times New Roman"/>
          <w:b/>
          <w:iCs/>
          <w:sz w:val="28"/>
          <w:szCs w:val="28"/>
        </w:rPr>
        <w:t>контроль за</w:t>
      </w:r>
      <w:proofErr w:type="gramEnd"/>
      <w:r w:rsidRPr="00EE0A2A">
        <w:rPr>
          <w:rFonts w:ascii="Times New Roman" w:hAnsi="Times New Roman"/>
          <w:b/>
          <w:iCs/>
          <w:sz w:val="28"/>
          <w:szCs w:val="28"/>
        </w:rPr>
        <w:t xml:space="preserve"> выполнением программы</w:t>
      </w:r>
    </w:p>
    <w:p w:rsidR="007205CC" w:rsidRPr="00EE0A2A" w:rsidRDefault="007205CC" w:rsidP="0016615D">
      <w:pPr>
        <w:spacing w:after="0" w:line="240" w:lineRule="auto"/>
        <w:ind w:right="129" w:firstLine="540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Программа будет реализована через систему планирования, которая включает в себя ежегодные планы, а также проектную деятельность. Мероприятия программы конкретизируются в годовых планах работы школы. Координацию и контроль за выполнением программы, администрация школы оставляет за собой и общим собранием коллектива ДЮСШ и родителей.</w:t>
      </w:r>
    </w:p>
    <w:p w:rsidR="007205CC" w:rsidRPr="00EE0A2A" w:rsidRDefault="007205CC" w:rsidP="0016615D">
      <w:pPr>
        <w:numPr>
          <w:ilvl w:val="0"/>
          <w:numId w:val="29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анализируется ход выполнения плана де</w:t>
      </w:r>
      <w:r>
        <w:rPr>
          <w:rFonts w:ascii="Times New Roman" w:hAnsi="Times New Roman"/>
          <w:sz w:val="28"/>
          <w:szCs w:val="28"/>
        </w:rPr>
        <w:t>йствий по реализации программы;</w:t>
      </w:r>
    </w:p>
    <w:p w:rsidR="007205CC" w:rsidRPr="00EE0A2A" w:rsidRDefault="007205CC" w:rsidP="0016615D">
      <w:pPr>
        <w:numPr>
          <w:ilvl w:val="0"/>
          <w:numId w:val="29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вносятся предложения на педагог</w:t>
      </w:r>
      <w:r>
        <w:rPr>
          <w:rFonts w:ascii="Times New Roman" w:hAnsi="Times New Roman"/>
          <w:sz w:val="28"/>
          <w:szCs w:val="28"/>
        </w:rPr>
        <w:t>ический совет по его коррекции;</w:t>
      </w:r>
    </w:p>
    <w:p w:rsidR="007205CC" w:rsidRPr="00EE0A2A" w:rsidRDefault="007205CC" w:rsidP="0016615D">
      <w:pPr>
        <w:numPr>
          <w:ilvl w:val="0"/>
          <w:numId w:val="29"/>
        </w:numPr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 w:rsidRPr="00EE0A2A">
        <w:rPr>
          <w:rFonts w:ascii="Times New Roman" w:hAnsi="Times New Roman"/>
          <w:sz w:val="28"/>
          <w:szCs w:val="28"/>
        </w:rPr>
        <w:t>осуществляется информационное и методическое об</w:t>
      </w:r>
      <w:r>
        <w:rPr>
          <w:rFonts w:ascii="Times New Roman" w:hAnsi="Times New Roman"/>
          <w:sz w:val="28"/>
          <w:szCs w:val="28"/>
        </w:rPr>
        <w:t>еспечение реализации программы;</w:t>
      </w:r>
    </w:p>
    <w:p w:rsidR="007205CC" w:rsidRDefault="007205CC" w:rsidP="008B0F92">
      <w:pPr>
        <w:tabs>
          <w:tab w:val="left" w:pos="72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ab/>
      </w:r>
      <w:r w:rsidRPr="00EE0A2A">
        <w:rPr>
          <w:rFonts w:ascii="Times New Roman" w:hAnsi="Times New Roman"/>
          <w:sz w:val="28"/>
          <w:szCs w:val="28"/>
        </w:rPr>
        <w:t xml:space="preserve">Администрация школы ежегодно подводит итоги по выполнению программы на заседании итогового педагогического совета и общем собрании коллектива ДЮСШ и родителей. Эти материалы составляют </w:t>
      </w:r>
      <w:r>
        <w:rPr>
          <w:rFonts w:ascii="Times New Roman" w:hAnsi="Times New Roman"/>
          <w:sz w:val="28"/>
          <w:szCs w:val="28"/>
        </w:rPr>
        <w:t xml:space="preserve">основу для </w:t>
      </w:r>
      <w:r w:rsidRPr="00EE0A2A">
        <w:rPr>
          <w:rFonts w:ascii="Times New Roman" w:hAnsi="Times New Roman"/>
          <w:sz w:val="28"/>
          <w:szCs w:val="28"/>
        </w:rPr>
        <w:t>публичного доклада  руководителя и отчёта о деят</w:t>
      </w:r>
      <w:r w:rsidR="008B0F92">
        <w:rPr>
          <w:rFonts w:ascii="Times New Roman" w:hAnsi="Times New Roman"/>
          <w:sz w:val="28"/>
          <w:szCs w:val="28"/>
        </w:rPr>
        <w:t>ельности школы.</w:t>
      </w:r>
    </w:p>
    <w:p w:rsidR="007205CC" w:rsidRDefault="007205CC" w:rsidP="0016615D">
      <w:pPr>
        <w:tabs>
          <w:tab w:val="left" w:pos="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tabs>
          <w:tab w:val="left" w:pos="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tabs>
          <w:tab w:val="left" w:pos="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tabs>
          <w:tab w:val="left" w:pos="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tabs>
          <w:tab w:val="left" w:pos="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tabs>
          <w:tab w:val="left" w:pos="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tabs>
          <w:tab w:val="left" w:pos="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tabs>
          <w:tab w:val="left" w:pos="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tabs>
          <w:tab w:val="left" w:pos="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</w:p>
    <w:p w:rsidR="007205CC" w:rsidRDefault="007205CC" w:rsidP="0016615D">
      <w:pPr>
        <w:tabs>
          <w:tab w:val="left" w:pos="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</w:p>
    <w:p w:rsidR="007205CC" w:rsidRPr="00EE0A2A" w:rsidRDefault="007205CC" w:rsidP="0016615D">
      <w:pPr>
        <w:tabs>
          <w:tab w:val="left" w:pos="0"/>
        </w:tabs>
        <w:spacing w:after="0" w:line="240" w:lineRule="auto"/>
        <w:ind w:right="129"/>
        <w:jc w:val="both"/>
        <w:rPr>
          <w:rFonts w:ascii="Times New Roman" w:hAnsi="Times New Roman"/>
          <w:sz w:val="28"/>
          <w:szCs w:val="28"/>
        </w:rPr>
      </w:pPr>
    </w:p>
    <w:p w:rsidR="007205CC" w:rsidRPr="00E15FE1" w:rsidRDefault="007205CC" w:rsidP="0016615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05CC" w:rsidRPr="00E15FE1" w:rsidSect="00477012"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91" w:rsidRDefault="007F0591" w:rsidP="00491377">
      <w:pPr>
        <w:spacing w:after="0" w:line="240" w:lineRule="auto"/>
      </w:pPr>
      <w:r>
        <w:separator/>
      </w:r>
    </w:p>
  </w:endnote>
  <w:endnote w:type="continuationSeparator" w:id="0">
    <w:p w:rsidR="007F0591" w:rsidRDefault="007F0591" w:rsidP="004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3265"/>
      <w:docPartObj>
        <w:docPartGallery w:val="Page Numbers (Bottom of Page)"/>
        <w:docPartUnique/>
      </w:docPartObj>
    </w:sdtPr>
    <w:sdtEndPr/>
    <w:sdtContent>
      <w:p w:rsidR="00477012" w:rsidRDefault="0047701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651">
          <w:rPr>
            <w:noProof/>
          </w:rPr>
          <w:t>7</w:t>
        </w:r>
        <w:r>
          <w:fldChar w:fldCharType="end"/>
        </w:r>
      </w:p>
    </w:sdtContent>
  </w:sdt>
  <w:p w:rsidR="00477012" w:rsidRDefault="004770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91" w:rsidRDefault="007F0591" w:rsidP="00491377">
      <w:pPr>
        <w:spacing w:after="0" w:line="240" w:lineRule="auto"/>
      </w:pPr>
      <w:r>
        <w:separator/>
      </w:r>
    </w:p>
  </w:footnote>
  <w:footnote w:type="continuationSeparator" w:id="0">
    <w:p w:rsidR="007F0591" w:rsidRDefault="007F0591" w:rsidP="00491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single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E31653B4"/>
    <w:name w:val="WW8Num11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singleLevel"/>
    <w:tmpl w:val="A84C0B74"/>
    <w:name w:val="WW8Num16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Times New Roman"/>
        <w:color w:val="auto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4"/>
    <w:multiLevelType w:val="multilevel"/>
    <w:tmpl w:val="BD3E66E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1BD5B3B"/>
    <w:multiLevelType w:val="hybridMultilevel"/>
    <w:tmpl w:val="81589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F847D91"/>
    <w:multiLevelType w:val="hybridMultilevel"/>
    <w:tmpl w:val="15665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C824B6"/>
    <w:multiLevelType w:val="hybridMultilevel"/>
    <w:tmpl w:val="3F5C2BCC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325EFA"/>
    <w:multiLevelType w:val="hybridMultilevel"/>
    <w:tmpl w:val="4D38D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332AEB"/>
    <w:multiLevelType w:val="hybridMultilevel"/>
    <w:tmpl w:val="28FA6396"/>
    <w:lvl w:ilvl="0" w:tplc="0000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4907EE"/>
    <w:multiLevelType w:val="hybridMultilevel"/>
    <w:tmpl w:val="67FE06D8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B80B44"/>
    <w:multiLevelType w:val="hybridMultilevel"/>
    <w:tmpl w:val="BE044C4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784E3D"/>
    <w:multiLevelType w:val="hybridMultilevel"/>
    <w:tmpl w:val="9372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F10015"/>
    <w:multiLevelType w:val="hybridMultilevel"/>
    <w:tmpl w:val="93E08490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B113FD"/>
    <w:multiLevelType w:val="hybridMultilevel"/>
    <w:tmpl w:val="7C32EBC0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F3A91"/>
    <w:multiLevelType w:val="hybridMultilevel"/>
    <w:tmpl w:val="50F8C186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B47775"/>
    <w:multiLevelType w:val="hybridMultilevel"/>
    <w:tmpl w:val="36CEDF4E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096D29"/>
    <w:multiLevelType w:val="hybridMultilevel"/>
    <w:tmpl w:val="1DF8296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968DF"/>
    <w:multiLevelType w:val="hybridMultilevel"/>
    <w:tmpl w:val="19B6C938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55FBE"/>
    <w:multiLevelType w:val="hybridMultilevel"/>
    <w:tmpl w:val="61F0B16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C8258F"/>
    <w:multiLevelType w:val="hybridMultilevel"/>
    <w:tmpl w:val="7F4E7794"/>
    <w:lvl w:ilvl="0" w:tplc="0000000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1"/>
  </w:num>
  <w:num w:numId="21">
    <w:abstractNumId w:val="28"/>
  </w:num>
  <w:num w:numId="22">
    <w:abstractNumId w:val="27"/>
  </w:num>
  <w:num w:numId="23">
    <w:abstractNumId w:val="29"/>
  </w:num>
  <w:num w:numId="24">
    <w:abstractNumId w:val="32"/>
  </w:num>
  <w:num w:numId="25">
    <w:abstractNumId w:val="30"/>
  </w:num>
  <w:num w:numId="26">
    <w:abstractNumId w:val="25"/>
  </w:num>
  <w:num w:numId="27">
    <w:abstractNumId w:val="22"/>
  </w:num>
  <w:num w:numId="28">
    <w:abstractNumId w:val="19"/>
  </w:num>
  <w:num w:numId="29">
    <w:abstractNumId w:val="31"/>
  </w:num>
  <w:num w:numId="30">
    <w:abstractNumId w:val="26"/>
  </w:num>
  <w:num w:numId="31">
    <w:abstractNumId w:val="20"/>
  </w:num>
  <w:num w:numId="32">
    <w:abstractNumId w:val="18"/>
  </w:num>
  <w:num w:numId="33">
    <w:abstractNumId w:val="23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DC"/>
    <w:rsid w:val="00006651"/>
    <w:rsid w:val="00117787"/>
    <w:rsid w:val="00161AC6"/>
    <w:rsid w:val="00162717"/>
    <w:rsid w:val="0016615D"/>
    <w:rsid w:val="001C1AFA"/>
    <w:rsid w:val="001E4401"/>
    <w:rsid w:val="001F27F2"/>
    <w:rsid w:val="002441FA"/>
    <w:rsid w:val="002578D9"/>
    <w:rsid w:val="003F2CF9"/>
    <w:rsid w:val="00477012"/>
    <w:rsid w:val="004816A3"/>
    <w:rsid w:val="00491377"/>
    <w:rsid w:val="004931E6"/>
    <w:rsid w:val="004A7DE6"/>
    <w:rsid w:val="005335E2"/>
    <w:rsid w:val="005C7F33"/>
    <w:rsid w:val="007205CC"/>
    <w:rsid w:val="00726854"/>
    <w:rsid w:val="00796696"/>
    <w:rsid w:val="007C3566"/>
    <w:rsid w:val="007F0591"/>
    <w:rsid w:val="00806E83"/>
    <w:rsid w:val="00856053"/>
    <w:rsid w:val="008B0F92"/>
    <w:rsid w:val="008F703D"/>
    <w:rsid w:val="009765CB"/>
    <w:rsid w:val="0098313A"/>
    <w:rsid w:val="0098387C"/>
    <w:rsid w:val="00A04193"/>
    <w:rsid w:val="00B209DC"/>
    <w:rsid w:val="00BE1122"/>
    <w:rsid w:val="00C67238"/>
    <w:rsid w:val="00D34660"/>
    <w:rsid w:val="00D96B6D"/>
    <w:rsid w:val="00E15FE1"/>
    <w:rsid w:val="00F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205C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5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1z0">
    <w:name w:val="WW8Num1z0"/>
    <w:rsid w:val="007205CC"/>
    <w:rPr>
      <w:rFonts w:ascii="Symbol" w:hAnsi="Symbol"/>
    </w:rPr>
  </w:style>
  <w:style w:type="character" w:customStyle="1" w:styleId="WW8Num2z0">
    <w:name w:val="WW8Num2z0"/>
    <w:rsid w:val="007205CC"/>
    <w:rPr>
      <w:rFonts w:ascii="Symbol" w:hAnsi="Symbol"/>
    </w:rPr>
  </w:style>
  <w:style w:type="character" w:customStyle="1" w:styleId="WW8Num3z0">
    <w:name w:val="WW8Num3z0"/>
    <w:rsid w:val="007205CC"/>
    <w:rPr>
      <w:rFonts w:ascii="Wingdings" w:eastAsia="Wingdings" w:hAnsi="Wingdings" w:cs="Wingdings"/>
    </w:rPr>
  </w:style>
  <w:style w:type="character" w:customStyle="1" w:styleId="WW8Num4z0">
    <w:name w:val="WW8Num4z0"/>
    <w:rsid w:val="007205CC"/>
    <w:rPr>
      <w:rFonts w:ascii="Times New Roman" w:hAnsi="Times New Roman" w:cs="Times New Roman"/>
    </w:rPr>
  </w:style>
  <w:style w:type="character" w:customStyle="1" w:styleId="WW8Num5z0">
    <w:name w:val="WW8Num5z0"/>
    <w:rsid w:val="007205CC"/>
    <w:rPr>
      <w:rFonts w:ascii="Symbol" w:hAnsi="Symbol"/>
    </w:rPr>
  </w:style>
  <w:style w:type="character" w:customStyle="1" w:styleId="WW8Num6z0">
    <w:name w:val="WW8Num6z0"/>
    <w:rsid w:val="007205CC"/>
    <w:rPr>
      <w:rFonts w:ascii="Symbol" w:hAnsi="Symbol"/>
    </w:rPr>
  </w:style>
  <w:style w:type="character" w:customStyle="1" w:styleId="WW8Num7z0">
    <w:name w:val="WW8Num7z0"/>
    <w:rsid w:val="007205CC"/>
    <w:rPr>
      <w:rFonts w:ascii="Symbol" w:hAnsi="Symbol"/>
    </w:rPr>
  </w:style>
  <w:style w:type="character" w:customStyle="1" w:styleId="WW8Num8z0">
    <w:name w:val="WW8Num8z0"/>
    <w:rsid w:val="007205CC"/>
    <w:rPr>
      <w:rFonts w:ascii="Times New Roman" w:hAnsi="Times New Roman" w:cs="Times New Roman"/>
    </w:rPr>
  </w:style>
  <w:style w:type="character" w:customStyle="1" w:styleId="WW8Num9z0">
    <w:name w:val="WW8Num9z0"/>
    <w:rsid w:val="007205CC"/>
    <w:rPr>
      <w:rFonts w:ascii="Times New Roman" w:hAnsi="Times New Roman" w:cs="Times New Roman"/>
    </w:rPr>
  </w:style>
  <w:style w:type="character" w:customStyle="1" w:styleId="WW8Num10z0">
    <w:name w:val="WW8Num10z0"/>
    <w:rsid w:val="007205CC"/>
    <w:rPr>
      <w:rFonts w:ascii="Symbol" w:hAnsi="Symbol"/>
    </w:rPr>
  </w:style>
  <w:style w:type="character" w:customStyle="1" w:styleId="WW8Num11z0">
    <w:name w:val="WW8Num11z0"/>
    <w:rsid w:val="007205CC"/>
    <w:rPr>
      <w:rFonts w:ascii="Symbol" w:hAnsi="Symbol"/>
    </w:rPr>
  </w:style>
  <w:style w:type="character" w:customStyle="1" w:styleId="WW8Num12z0">
    <w:name w:val="WW8Num12z0"/>
    <w:rsid w:val="007205CC"/>
    <w:rPr>
      <w:rFonts w:ascii="Symbol" w:hAnsi="Symbol"/>
    </w:rPr>
  </w:style>
  <w:style w:type="character" w:customStyle="1" w:styleId="WW8Num13z1">
    <w:name w:val="WW8Num13z1"/>
    <w:rsid w:val="007205CC"/>
    <w:rPr>
      <w:rFonts w:ascii="Symbol" w:hAnsi="Symbol" w:cs="Courier New"/>
    </w:rPr>
  </w:style>
  <w:style w:type="character" w:customStyle="1" w:styleId="WW8Num13z2">
    <w:name w:val="WW8Num13z2"/>
    <w:rsid w:val="007205CC"/>
    <w:rPr>
      <w:rFonts w:ascii="Wingdings" w:hAnsi="Wingdings"/>
    </w:rPr>
  </w:style>
  <w:style w:type="character" w:customStyle="1" w:styleId="WW8Num15z0">
    <w:name w:val="WW8Num15z0"/>
    <w:rsid w:val="007205CC"/>
    <w:rPr>
      <w:rFonts w:ascii="Symbol" w:hAnsi="Symbol"/>
    </w:rPr>
  </w:style>
  <w:style w:type="character" w:customStyle="1" w:styleId="WW8Num16z0">
    <w:name w:val="WW8Num16z0"/>
    <w:rsid w:val="007205CC"/>
    <w:rPr>
      <w:rFonts w:ascii="Times New Roman" w:hAnsi="Times New Roman" w:cs="Times New Roman"/>
    </w:rPr>
  </w:style>
  <w:style w:type="character" w:customStyle="1" w:styleId="WW8Num17z0">
    <w:name w:val="WW8Num17z0"/>
    <w:rsid w:val="007205CC"/>
    <w:rPr>
      <w:rFonts w:ascii="Symbol" w:hAnsi="Symbol"/>
    </w:rPr>
  </w:style>
  <w:style w:type="character" w:customStyle="1" w:styleId="WW8Num19z0">
    <w:name w:val="WW8Num19z0"/>
    <w:rsid w:val="007205CC"/>
    <w:rPr>
      <w:rFonts w:ascii="Symbol" w:hAnsi="Symbol"/>
    </w:rPr>
  </w:style>
  <w:style w:type="character" w:customStyle="1" w:styleId="WW8Num19z1">
    <w:name w:val="WW8Num19z1"/>
    <w:rsid w:val="007205CC"/>
    <w:rPr>
      <w:rFonts w:ascii="Courier New" w:hAnsi="Courier New" w:cs="Courier New"/>
    </w:rPr>
  </w:style>
  <w:style w:type="character" w:customStyle="1" w:styleId="WW8Num21z0">
    <w:name w:val="WW8Num21z0"/>
    <w:rsid w:val="007205CC"/>
    <w:rPr>
      <w:rFonts w:ascii="Wingdings" w:hAnsi="Wingdings"/>
    </w:rPr>
  </w:style>
  <w:style w:type="character" w:customStyle="1" w:styleId="WW8Num21z1">
    <w:name w:val="WW8Num21z1"/>
    <w:rsid w:val="007205CC"/>
    <w:rPr>
      <w:rFonts w:ascii="Wingdings 2" w:hAnsi="Wingdings 2" w:cs="StarSymbol"/>
      <w:sz w:val="18"/>
      <w:szCs w:val="18"/>
    </w:rPr>
  </w:style>
  <w:style w:type="character" w:customStyle="1" w:styleId="WW8Num23z0">
    <w:name w:val="WW8Num23z0"/>
    <w:rsid w:val="007205CC"/>
    <w:rPr>
      <w:rFonts w:ascii="Symbol" w:hAnsi="Symbol"/>
    </w:rPr>
  </w:style>
  <w:style w:type="character" w:customStyle="1" w:styleId="WW8Num25z0">
    <w:name w:val="WW8Num25z0"/>
    <w:rsid w:val="007205CC"/>
    <w:rPr>
      <w:rFonts w:ascii="Symbol" w:hAnsi="Symbol"/>
    </w:rPr>
  </w:style>
  <w:style w:type="character" w:customStyle="1" w:styleId="Absatz-Standardschriftart">
    <w:name w:val="Absatz-Standardschriftart"/>
    <w:rsid w:val="007205CC"/>
  </w:style>
  <w:style w:type="character" w:customStyle="1" w:styleId="WW8Num24z0">
    <w:name w:val="WW8Num24z0"/>
    <w:rsid w:val="007205CC"/>
    <w:rPr>
      <w:rFonts w:ascii="Symbol" w:hAnsi="Symbol"/>
    </w:rPr>
  </w:style>
  <w:style w:type="character" w:customStyle="1" w:styleId="3">
    <w:name w:val="Основной шрифт абзаца3"/>
    <w:rsid w:val="007205CC"/>
  </w:style>
  <w:style w:type="character" w:customStyle="1" w:styleId="WW-Absatz-Standardschriftart">
    <w:name w:val="WW-Absatz-Standardschriftart"/>
    <w:rsid w:val="007205CC"/>
  </w:style>
  <w:style w:type="character" w:customStyle="1" w:styleId="WW-Absatz-Standardschriftart1">
    <w:name w:val="WW-Absatz-Standardschriftart1"/>
    <w:rsid w:val="007205CC"/>
  </w:style>
  <w:style w:type="character" w:customStyle="1" w:styleId="WW8Num13z0">
    <w:name w:val="WW8Num13z0"/>
    <w:rsid w:val="007205CC"/>
    <w:rPr>
      <w:rFonts w:ascii="Verdana" w:hAnsi="Verdana"/>
    </w:rPr>
  </w:style>
  <w:style w:type="character" w:customStyle="1" w:styleId="WW8Num14z0">
    <w:name w:val="WW8Num14z0"/>
    <w:rsid w:val="007205CC"/>
    <w:rPr>
      <w:rFonts w:ascii="Times New Roman" w:hAnsi="Times New Roman" w:cs="Times New Roman"/>
    </w:rPr>
  </w:style>
  <w:style w:type="character" w:customStyle="1" w:styleId="WW8Num15z1">
    <w:name w:val="WW8Num15z1"/>
    <w:rsid w:val="007205CC"/>
    <w:rPr>
      <w:rFonts w:ascii="Courier New" w:hAnsi="Courier New" w:cs="Courier New"/>
    </w:rPr>
  </w:style>
  <w:style w:type="character" w:customStyle="1" w:styleId="WW8Num15z2">
    <w:name w:val="WW8Num15z2"/>
    <w:rsid w:val="007205CC"/>
    <w:rPr>
      <w:rFonts w:ascii="Wingdings" w:hAnsi="Wingdings"/>
    </w:rPr>
  </w:style>
  <w:style w:type="character" w:customStyle="1" w:styleId="WW8Num18z0">
    <w:name w:val="WW8Num18z0"/>
    <w:rsid w:val="007205CC"/>
    <w:rPr>
      <w:rFonts w:ascii="Symbol" w:hAnsi="Symbol"/>
    </w:rPr>
  </w:style>
  <w:style w:type="character" w:customStyle="1" w:styleId="WW8Num18z1">
    <w:name w:val="WW8Num18z1"/>
    <w:rsid w:val="007205CC"/>
    <w:rPr>
      <w:rFonts w:ascii="Courier New" w:hAnsi="Courier New" w:cs="Courier New"/>
    </w:rPr>
  </w:style>
  <w:style w:type="character" w:customStyle="1" w:styleId="WW8Num20z0">
    <w:name w:val="WW8Num20z0"/>
    <w:rsid w:val="007205CC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7205CC"/>
    <w:rPr>
      <w:rFonts w:ascii="Symbol" w:hAnsi="Symbol"/>
    </w:rPr>
  </w:style>
  <w:style w:type="character" w:customStyle="1" w:styleId="WW8Num22z1">
    <w:name w:val="WW8Num22z1"/>
    <w:rsid w:val="007205CC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7205CC"/>
  </w:style>
  <w:style w:type="character" w:customStyle="1" w:styleId="WW-Absatz-Standardschriftart111">
    <w:name w:val="WW-Absatz-Standardschriftart111"/>
    <w:rsid w:val="007205CC"/>
  </w:style>
  <w:style w:type="character" w:customStyle="1" w:styleId="WW-Absatz-Standardschriftart1111">
    <w:name w:val="WW-Absatz-Standardschriftart1111"/>
    <w:rsid w:val="007205CC"/>
  </w:style>
  <w:style w:type="character" w:customStyle="1" w:styleId="WW-Absatz-Standardschriftart11111">
    <w:name w:val="WW-Absatz-Standardschriftart11111"/>
    <w:rsid w:val="007205CC"/>
  </w:style>
  <w:style w:type="character" w:customStyle="1" w:styleId="WW-Absatz-Standardschriftart111111">
    <w:name w:val="WW-Absatz-Standardschriftart111111"/>
    <w:rsid w:val="007205CC"/>
  </w:style>
  <w:style w:type="character" w:customStyle="1" w:styleId="WW8Num26z0">
    <w:name w:val="WW8Num26z0"/>
    <w:rsid w:val="007205CC"/>
    <w:rPr>
      <w:rFonts w:ascii="Symbol" w:hAnsi="Symbol"/>
    </w:rPr>
  </w:style>
  <w:style w:type="character" w:customStyle="1" w:styleId="WW8Num27z0">
    <w:name w:val="WW8Num27z0"/>
    <w:rsid w:val="007205CC"/>
    <w:rPr>
      <w:rFonts w:ascii="Symbol" w:hAnsi="Symbol"/>
    </w:rPr>
  </w:style>
  <w:style w:type="character" w:customStyle="1" w:styleId="WW-Absatz-Standardschriftart1111111">
    <w:name w:val="WW-Absatz-Standardschriftart1111111"/>
    <w:rsid w:val="007205CC"/>
  </w:style>
  <w:style w:type="character" w:customStyle="1" w:styleId="WW8Num20z1">
    <w:name w:val="WW8Num20z1"/>
    <w:rsid w:val="007205CC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7205CC"/>
    <w:rPr>
      <w:rFonts w:ascii="Courier New" w:hAnsi="Courier New" w:cs="Courier New"/>
    </w:rPr>
  </w:style>
  <w:style w:type="character" w:customStyle="1" w:styleId="WW8Num23z2">
    <w:name w:val="WW8Num23z2"/>
    <w:rsid w:val="007205CC"/>
    <w:rPr>
      <w:rFonts w:ascii="Wingdings" w:hAnsi="Wingdings"/>
    </w:rPr>
  </w:style>
  <w:style w:type="character" w:customStyle="1" w:styleId="WW8Num24z1">
    <w:name w:val="WW8Num24z1"/>
    <w:rsid w:val="007205CC"/>
    <w:rPr>
      <w:rFonts w:ascii="Courier New" w:hAnsi="Courier New" w:cs="Courier New"/>
    </w:rPr>
  </w:style>
  <w:style w:type="character" w:customStyle="1" w:styleId="WW8Num29z0">
    <w:name w:val="WW8Num29z0"/>
    <w:rsid w:val="007205CC"/>
    <w:rPr>
      <w:rFonts w:ascii="Symbol" w:hAnsi="Symbol"/>
    </w:rPr>
  </w:style>
  <w:style w:type="character" w:customStyle="1" w:styleId="WW8Num29z1">
    <w:name w:val="WW8Num29z1"/>
    <w:rsid w:val="007205CC"/>
    <w:rPr>
      <w:rFonts w:ascii="Courier New" w:hAnsi="Courier New" w:cs="Courier New"/>
    </w:rPr>
  </w:style>
  <w:style w:type="character" w:customStyle="1" w:styleId="WW8Num29z2">
    <w:name w:val="WW8Num29z2"/>
    <w:rsid w:val="007205CC"/>
    <w:rPr>
      <w:rFonts w:ascii="Wingdings" w:hAnsi="Wingdings"/>
    </w:rPr>
  </w:style>
  <w:style w:type="character" w:customStyle="1" w:styleId="WW8Num30z0">
    <w:name w:val="WW8Num30z0"/>
    <w:rsid w:val="007205CC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7205CC"/>
  </w:style>
  <w:style w:type="character" w:customStyle="1" w:styleId="WW8Num18z2">
    <w:name w:val="WW8Num18z2"/>
    <w:rsid w:val="007205CC"/>
    <w:rPr>
      <w:rFonts w:ascii="Wingdings" w:hAnsi="Wingdings"/>
    </w:rPr>
  </w:style>
  <w:style w:type="character" w:customStyle="1" w:styleId="WW-Absatz-Standardschriftart11111111">
    <w:name w:val="WW-Absatz-Standardschriftart11111111"/>
    <w:rsid w:val="007205CC"/>
  </w:style>
  <w:style w:type="character" w:customStyle="1" w:styleId="WW8Num1z1">
    <w:name w:val="WW8Num1z1"/>
    <w:rsid w:val="007205CC"/>
    <w:rPr>
      <w:rFonts w:ascii="Courier New" w:hAnsi="Courier New" w:cs="Courier New"/>
    </w:rPr>
  </w:style>
  <w:style w:type="character" w:customStyle="1" w:styleId="WW8Num1z2">
    <w:name w:val="WW8Num1z2"/>
    <w:rsid w:val="007205CC"/>
    <w:rPr>
      <w:rFonts w:ascii="Wingdings" w:hAnsi="Wingdings"/>
    </w:rPr>
  </w:style>
  <w:style w:type="character" w:customStyle="1" w:styleId="WW8Num2z1">
    <w:name w:val="WW8Num2z1"/>
    <w:rsid w:val="007205CC"/>
    <w:rPr>
      <w:rFonts w:ascii="Courier New" w:hAnsi="Courier New" w:cs="Courier New"/>
    </w:rPr>
  </w:style>
  <w:style w:type="character" w:customStyle="1" w:styleId="WW8Num2z2">
    <w:name w:val="WW8Num2z2"/>
    <w:rsid w:val="007205CC"/>
    <w:rPr>
      <w:rFonts w:ascii="Wingdings" w:hAnsi="Wingdings"/>
    </w:rPr>
  </w:style>
  <w:style w:type="character" w:customStyle="1" w:styleId="WW8Num3z1">
    <w:name w:val="WW8Num3z1"/>
    <w:rsid w:val="007205CC"/>
    <w:rPr>
      <w:rFonts w:ascii="Courier New" w:hAnsi="Courier New" w:cs="Courier New"/>
    </w:rPr>
  </w:style>
  <w:style w:type="character" w:customStyle="1" w:styleId="WW8Num3z2">
    <w:name w:val="WW8Num3z2"/>
    <w:rsid w:val="007205CC"/>
    <w:rPr>
      <w:rFonts w:ascii="Wingdings" w:hAnsi="Wingdings"/>
    </w:rPr>
  </w:style>
  <w:style w:type="character" w:customStyle="1" w:styleId="WW8Num3z3">
    <w:name w:val="WW8Num3z3"/>
    <w:rsid w:val="007205CC"/>
    <w:rPr>
      <w:rFonts w:ascii="Symbol" w:hAnsi="Symbol"/>
    </w:rPr>
  </w:style>
  <w:style w:type="character" w:customStyle="1" w:styleId="WW8Num4z1">
    <w:name w:val="WW8Num4z1"/>
    <w:rsid w:val="007205CC"/>
    <w:rPr>
      <w:rFonts w:ascii="Symbol" w:hAnsi="Symbol"/>
    </w:rPr>
  </w:style>
  <w:style w:type="character" w:customStyle="1" w:styleId="WW8Num4z2">
    <w:name w:val="WW8Num4z2"/>
    <w:rsid w:val="007205CC"/>
    <w:rPr>
      <w:rFonts w:ascii="Wingdings" w:hAnsi="Wingdings"/>
    </w:rPr>
  </w:style>
  <w:style w:type="character" w:customStyle="1" w:styleId="WW8Num5z1">
    <w:name w:val="WW8Num5z1"/>
    <w:rsid w:val="007205CC"/>
    <w:rPr>
      <w:rFonts w:ascii="Courier New" w:hAnsi="Courier New" w:cs="Courier New"/>
    </w:rPr>
  </w:style>
  <w:style w:type="character" w:customStyle="1" w:styleId="WW8Num5z2">
    <w:name w:val="WW8Num5z2"/>
    <w:rsid w:val="007205CC"/>
    <w:rPr>
      <w:rFonts w:ascii="Wingdings" w:hAnsi="Wingdings"/>
    </w:rPr>
  </w:style>
  <w:style w:type="character" w:customStyle="1" w:styleId="WW8Num6z1">
    <w:name w:val="WW8Num6z1"/>
    <w:rsid w:val="007205CC"/>
    <w:rPr>
      <w:rFonts w:ascii="Courier New" w:hAnsi="Courier New" w:cs="Courier New"/>
    </w:rPr>
  </w:style>
  <w:style w:type="character" w:customStyle="1" w:styleId="WW8Num6z2">
    <w:name w:val="WW8Num6z2"/>
    <w:rsid w:val="007205CC"/>
    <w:rPr>
      <w:rFonts w:ascii="Wingdings" w:hAnsi="Wingdings"/>
    </w:rPr>
  </w:style>
  <w:style w:type="character" w:customStyle="1" w:styleId="WW8Num12z1">
    <w:name w:val="WW8Num12z1"/>
    <w:rsid w:val="007205CC"/>
    <w:rPr>
      <w:rFonts w:ascii="Courier New" w:hAnsi="Courier New" w:cs="Courier New"/>
    </w:rPr>
  </w:style>
  <w:style w:type="character" w:customStyle="1" w:styleId="WW8Num12z2">
    <w:name w:val="WW8Num12z2"/>
    <w:rsid w:val="007205CC"/>
    <w:rPr>
      <w:rFonts w:ascii="Wingdings" w:hAnsi="Wingdings"/>
    </w:rPr>
  </w:style>
  <w:style w:type="character" w:customStyle="1" w:styleId="WW8Num17z1">
    <w:name w:val="WW8Num17z1"/>
    <w:rsid w:val="007205CC"/>
    <w:rPr>
      <w:rFonts w:ascii="Courier New" w:hAnsi="Courier New" w:cs="Courier New"/>
    </w:rPr>
  </w:style>
  <w:style w:type="character" w:customStyle="1" w:styleId="WW8Num17z2">
    <w:name w:val="WW8Num17z2"/>
    <w:rsid w:val="007205CC"/>
    <w:rPr>
      <w:rFonts w:ascii="Wingdings" w:hAnsi="Wingdings"/>
    </w:rPr>
  </w:style>
  <w:style w:type="character" w:customStyle="1" w:styleId="WW8Num19z2">
    <w:name w:val="WW8Num19z2"/>
    <w:rsid w:val="007205CC"/>
    <w:rPr>
      <w:rFonts w:ascii="Wingdings" w:hAnsi="Wingdings"/>
    </w:rPr>
  </w:style>
  <w:style w:type="character" w:customStyle="1" w:styleId="WW8Num22z2">
    <w:name w:val="WW8Num22z2"/>
    <w:rsid w:val="007205CC"/>
    <w:rPr>
      <w:rFonts w:ascii="Wingdings" w:hAnsi="Wingdings"/>
    </w:rPr>
  </w:style>
  <w:style w:type="character" w:customStyle="1" w:styleId="WW8Num24z2">
    <w:name w:val="WW8Num24z2"/>
    <w:rsid w:val="007205CC"/>
    <w:rPr>
      <w:rFonts w:ascii="Wingdings" w:hAnsi="Wingdings"/>
    </w:rPr>
  </w:style>
  <w:style w:type="character" w:customStyle="1" w:styleId="WW8Num25z1">
    <w:name w:val="WW8Num25z1"/>
    <w:rsid w:val="007205CC"/>
    <w:rPr>
      <w:rFonts w:ascii="Courier New" w:hAnsi="Courier New" w:cs="Courier New"/>
    </w:rPr>
  </w:style>
  <w:style w:type="character" w:customStyle="1" w:styleId="WW8Num25z2">
    <w:name w:val="WW8Num25z2"/>
    <w:rsid w:val="007205CC"/>
    <w:rPr>
      <w:rFonts w:ascii="Wingdings" w:hAnsi="Wingdings"/>
    </w:rPr>
  </w:style>
  <w:style w:type="character" w:customStyle="1" w:styleId="WW8Num26z1">
    <w:name w:val="WW8Num26z1"/>
    <w:rsid w:val="007205CC"/>
    <w:rPr>
      <w:rFonts w:ascii="Courier New" w:hAnsi="Courier New" w:cs="Courier New"/>
    </w:rPr>
  </w:style>
  <w:style w:type="character" w:customStyle="1" w:styleId="WW8Num26z2">
    <w:name w:val="WW8Num26z2"/>
    <w:rsid w:val="007205CC"/>
    <w:rPr>
      <w:rFonts w:ascii="Wingdings" w:hAnsi="Wingdings"/>
    </w:rPr>
  </w:style>
  <w:style w:type="character" w:customStyle="1" w:styleId="WW8Num28z0">
    <w:name w:val="WW8Num28z0"/>
    <w:rsid w:val="007205CC"/>
    <w:rPr>
      <w:rFonts w:ascii="Times New Roman" w:hAnsi="Times New Roman" w:cs="Times New Roman"/>
    </w:rPr>
  </w:style>
  <w:style w:type="character" w:customStyle="1" w:styleId="WW8Num31z0">
    <w:name w:val="WW8Num31z0"/>
    <w:rsid w:val="007205CC"/>
    <w:rPr>
      <w:rFonts w:ascii="Symbol" w:hAnsi="Symbol"/>
    </w:rPr>
  </w:style>
  <w:style w:type="character" w:customStyle="1" w:styleId="WW8Num31z1">
    <w:name w:val="WW8Num31z1"/>
    <w:rsid w:val="007205CC"/>
    <w:rPr>
      <w:rFonts w:ascii="Courier New" w:hAnsi="Courier New" w:cs="Courier New"/>
    </w:rPr>
  </w:style>
  <w:style w:type="character" w:customStyle="1" w:styleId="WW8Num31z2">
    <w:name w:val="WW8Num31z2"/>
    <w:rsid w:val="007205CC"/>
    <w:rPr>
      <w:rFonts w:ascii="Wingdings" w:hAnsi="Wingdings"/>
    </w:rPr>
  </w:style>
  <w:style w:type="character" w:customStyle="1" w:styleId="WW8Num32z0">
    <w:name w:val="WW8Num32z0"/>
    <w:rsid w:val="007205CC"/>
    <w:rPr>
      <w:rFonts w:ascii="Symbol" w:hAnsi="Symbol"/>
    </w:rPr>
  </w:style>
  <w:style w:type="character" w:customStyle="1" w:styleId="WW8Num32z1">
    <w:name w:val="WW8Num32z1"/>
    <w:rsid w:val="007205CC"/>
    <w:rPr>
      <w:rFonts w:ascii="Courier New" w:hAnsi="Courier New" w:cs="Courier New"/>
    </w:rPr>
  </w:style>
  <w:style w:type="character" w:customStyle="1" w:styleId="WW8Num32z2">
    <w:name w:val="WW8Num32z2"/>
    <w:rsid w:val="007205CC"/>
    <w:rPr>
      <w:rFonts w:ascii="Wingdings" w:hAnsi="Wingdings"/>
    </w:rPr>
  </w:style>
  <w:style w:type="character" w:customStyle="1" w:styleId="WW8Num33z0">
    <w:name w:val="WW8Num33z0"/>
    <w:rsid w:val="007205CC"/>
    <w:rPr>
      <w:rFonts w:ascii="Symbol" w:hAnsi="Symbol"/>
    </w:rPr>
  </w:style>
  <w:style w:type="character" w:customStyle="1" w:styleId="WW8Num33z1">
    <w:name w:val="WW8Num33z1"/>
    <w:rsid w:val="007205CC"/>
    <w:rPr>
      <w:rFonts w:ascii="Courier New" w:hAnsi="Courier New" w:cs="Courier New"/>
    </w:rPr>
  </w:style>
  <w:style w:type="character" w:customStyle="1" w:styleId="WW8Num33z2">
    <w:name w:val="WW8Num33z2"/>
    <w:rsid w:val="007205CC"/>
    <w:rPr>
      <w:rFonts w:ascii="Wingdings" w:hAnsi="Wingdings"/>
    </w:rPr>
  </w:style>
  <w:style w:type="character" w:customStyle="1" w:styleId="WW8Num34z1">
    <w:name w:val="WW8Num34z1"/>
    <w:rsid w:val="007205CC"/>
    <w:rPr>
      <w:rFonts w:ascii="Courier New" w:hAnsi="Courier New" w:cs="Courier New"/>
    </w:rPr>
  </w:style>
  <w:style w:type="character" w:customStyle="1" w:styleId="WW8Num34z2">
    <w:name w:val="WW8Num34z2"/>
    <w:rsid w:val="007205CC"/>
    <w:rPr>
      <w:rFonts w:ascii="Wingdings" w:hAnsi="Wingdings"/>
    </w:rPr>
  </w:style>
  <w:style w:type="character" w:customStyle="1" w:styleId="WW8Num34z3">
    <w:name w:val="WW8Num34z3"/>
    <w:rsid w:val="007205CC"/>
    <w:rPr>
      <w:rFonts w:ascii="Symbol" w:hAnsi="Symbol"/>
    </w:rPr>
  </w:style>
  <w:style w:type="character" w:customStyle="1" w:styleId="WW8Num35z0">
    <w:name w:val="WW8Num35z0"/>
    <w:rsid w:val="007205CC"/>
    <w:rPr>
      <w:rFonts w:ascii="Times New Roman" w:hAnsi="Times New Roman" w:cs="Times New Roman"/>
    </w:rPr>
  </w:style>
  <w:style w:type="character" w:customStyle="1" w:styleId="WW8Num36z0">
    <w:name w:val="WW8Num36z0"/>
    <w:rsid w:val="007205CC"/>
    <w:rPr>
      <w:rFonts w:ascii="Symbol" w:hAnsi="Symbol"/>
    </w:rPr>
  </w:style>
  <w:style w:type="character" w:customStyle="1" w:styleId="WW8Num36z1">
    <w:name w:val="WW8Num36z1"/>
    <w:rsid w:val="007205CC"/>
    <w:rPr>
      <w:rFonts w:ascii="Courier New" w:hAnsi="Courier New" w:cs="Courier New"/>
    </w:rPr>
  </w:style>
  <w:style w:type="character" w:customStyle="1" w:styleId="WW8Num36z2">
    <w:name w:val="WW8Num36z2"/>
    <w:rsid w:val="007205CC"/>
    <w:rPr>
      <w:rFonts w:ascii="Wingdings" w:hAnsi="Wingdings"/>
    </w:rPr>
  </w:style>
  <w:style w:type="character" w:customStyle="1" w:styleId="WW8Num37z0">
    <w:name w:val="WW8Num37z0"/>
    <w:rsid w:val="007205CC"/>
    <w:rPr>
      <w:rFonts w:ascii="Wingdings" w:eastAsia="Wingdings" w:hAnsi="Wingdings" w:cs="Wingdings"/>
    </w:rPr>
  </w:style>
  <w:style w:type="character" w:customStyle="1" w:styleId="WW8Num37z1">
    <w:name w:val="WW8Num37z1"/>
    <w:rsid w:val="007205CC"/>
    <w:rPr>
      <w:rFonts w:ascii="Courier New" w:hAnsi="Courier New" w:cs="Courier New"/>
    </w:rPr>
  </w:style>
  <w:style w:type="character" w:customStyle="1" w:styleId="WW8Num37z2">
    <w:name w:val="WW8Num37z2"/>
    <w:rsid w:val="007205CC"/>
    <w:rPr>
      <w:rFonts w:ascii="Wingdings" w:hAnsi="Wingdings"/>
    </w:rPr>
  </w:style>
  <w:style w:type="character" w:customStyle="1" w:styleId="WW8Num37z3">
    <w:name w:val="WW8Num37z3"/>
    <w:rsid w:val="007205CC"/>
    <w:rPr>
      <w:rFonts w:ascii="Symbol" w:hAnsi="Symbol"/>
    </w:rPr>
  </w:style>
  <w:style w:type="character" w:customStyle="1" w:styleId="WW8Num38z0">
    <w:name w:val="WW8Num38z0"/>
    <w:rsid w:val="007205CC"/>
    <w:rPr>
      <w:rFonts w:ascii="Wingdings" w:hAnsi="Wingdings"/>
    </w:rPr>
  </w:style>
  <w:style w:type="character" w:customStyle="1" w:styleId="WW8Num38z1">
    <w:name w:val="WW8Num38z1"/>
    <w:rsid w:val="007205CC"/>
    <w:rPr>
      <w:rFonts w:ascii="Courier New" w:hAnsi="Courier New" w:cs="Courier New"/>
    </w:rPr>
  </w:style>
  <w:style w:type="character" w:customStyle="1" w:styleId="WW8Num38z3">
    <w:name w:val="WW8Num38z3"/>
    <w:rsid w:val="007205CC"/>
    <w:rPr>
      <w:rFonts w:ascii="Symbol" w:hAnsi="Symbol"/>
    </w:rPr>
  </w:style>
  <w:style w:type="character" w:customStyle="1" w:styleId="WW8Num39z0">
    <w:name w:val="WW8Num39z0"/>
    <w:rsid w:val="007205CC"/>
    <w:rPr>
      <w:rFonts w:ascii="Times New Roman" w:hAnsi="Times New Roman" w:cs="Times New Roman"/>
    </w:rPr>
  </w:style>
  <w:style w:type="character" w:customStyle="1" w:styleId="WW8Num40z0">
    <w:name w:val="WW8Num40z0"/>
    <w:rsid w:val="007205CC"/>
    <w:rPr>
      <w:rFonts w:ascii="Wingdings" w:eastAsia="Wingdings" w:hAnsi="Wingdings" w:cs="Wingdings"/>
    </w:rPr>
  </w:style>
  <w:style w:type="character" w:customStyle="1" w:styleId="WW8Num40z1">
    <w:name w:val="WW8Num40z1"/>
    <w:rsid w:val="007205CC"/>
    <w:rPr>
      <w:rFonts w:ascii="Courier New" w:hAnsi="Courier New" w:cs="Courier New"/>
    </w:rPr>
  </w:style>
  <w:style w:type="character" w:customStyle="1" w:styleId="WW8Num40z2">
    <w:name w:val="WW8Num40z2"/>
    <w:rsid w:val="007205CC"/>
    <w:rPr>
      <w:rFonts w:ascii="Wingdings" w:hAnsi="Wingdings"/>
    </w:rPr>
  </w:style>
  <w:style w:type="character" w:customStyle="1" w:styleId="WW8Num40z3">
    <w:name w:val="WW8Num40z3"/>
    <w:rsid w:val="007205CC"/>
    <w:rPr>
      <w:rFonts w:ascii="Symbol" w:hAnsi="Symbol"/>
    </w:rPr>
  </w:style>
  <w:style w:type="character" w:customStyle="1" w:styleId="1">
    <w:name w:val="Основной шрифт абзаца1"/>
    <w:rsid w:val="007205CC"/>
  </w:style>
  <w:style w:type="character" w:styleId="a3">
    <w:name w:val="page number"/>
    <w:basedOn w:val="1"/>
    <w:rsid w:val="007205CC"/>
  </w:style>
  <w:style w:type="character" w:customStyle="1" w:styleId="a4">
    <w:name w:val="Символ нумерации"/>
    <w:rsid w:val="007205CC"/>
  </w:style>
  <w:style w:type="character" w:customStyle="1" w:styleId="a5">
    <w:name w:val="Маркеры списка"/>
    <w:rsid w:val="007205CC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7205C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205CC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7205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"/>
    <w:basedOn w:val="a7"/>
    <w:rsid w:val="007205CC"/>
    <w:rPr>
      <w:rFonts w:cs="Tahoma"/>
    </w:rPr>
  </w:style>
  <w:style w:type="paragraph" w:customStyle="1" w:styleId="30">
    <w:name w:val="Название3"/>
    <w:basedOn w:val="a"/>
    <w:rsid w:val="007205CC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205CC"/>
    <w:pPr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22">
    <w:name w:val="Название2"/>
    <w:basedOn w:val="a"/>
    <w:rsid w:val="007205CC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205CC"/>
    <w:pPr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7205CC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205CC"/>
    <w:pPr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rsid w:val="007205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7205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7205CC"/>
    <w:pPr>
      <w:suppressAutoHyphens/>
      <w:spacing w:before="120" w:after="120" w:line="240" w:lineRule="auto"/>
      <w:ind w:left="57" w:firstLine="709"/>
    </w:pPr>
    <w:rPr>
      <w:rFonts w:ascii="Times New Roman" w:hAnsi="Times New Roman"/>
      <w:sz w:val="28"/>
      <w:szCs w:val="20"/>
      <w:lang w:eastAsia="ar-SA"/>
    </w:rPr>
  </w:style>
  <w:style w:type="paragraph" w:styleId="ac">
    <w:name w:val="Title"/>
    <w:basedOn w:val="a"/>
    <w:next w:val="ad"/>
    <w:link w:val="ae"/>
    <w:qFormat/>
    <w:rsid w:val="007205CC"/>
    <w:pPr>
      <w:widowControl w:val="0"/>
      <w:suppressAutoHyphens/>
      <w:spacing w:before="120"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7205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Subtitle"/>
    <w:basedOn w:val="a6"/>
    <w:next w:val="a7"/>
    <w:link w:val="af"/>
    <w:qFormat/>
    <w:rsid w:val="007205CC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7205C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rsid w:val="007205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7205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7205CC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f3">
    <w:name w:val="Заголовок таблицы"/>
    <w:basedOn w:val="af2"/>
    <w:rsid w:val="007205CC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7205CC"/>
  </w:style>
  <w:style w:type="paragraph" w:customStyle="1" w:styleId="32">
    <w:name w:val="Основной текст с отступом 32"/>
    <w:basedOn w:val="a"/>
    <w:rsid w:val="007205CC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5">
    <w:name w:val="Normal (Web)"/>
    <w:basedOn w:val="a"/>
    <w:rsid w:val="007205CC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72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2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0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205CC"/>
    <w:pPr>
      <w:keepNext/>
      <w:tabs>
        <w:tab w:val="num" w:pos="0"/>
      </w:tabs>
      <w:suppressAutoHyphens/>
      <w:spacing w:after="0" w:line="240" w:lineRule="auto"/>
      <w:outlineLvl w:val="1"/>
    </w:pPr>
    <w:rPr>
      <w:rFonts w:ascii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5C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WW8Num1z0">
    <w:name w:val="WW8Num1z0"/>
    <w:rsid w:val="007205CC"/>
    <w:rPr>
      <w:rFonts w:ascii="Symbol" w:hAnsi="Symbol"/>
    </w:rPr>
  </w:style>
  <w:style w:type="character" w:customStyle="1" w:styleId="WW8Num2z0">
    <w:name w:val="WW8Num2z0"/>
    <w:rsid w:val="007205CC"/>
    <w:rPr>
      <w:rFonts w:ascii="Symbol" w:hAnsi="Symbol"/>
    </w:rPr>
  </w:style>
  <w:style w:type="character" w:customStyle="1" w:styleId="WW8Num3z0">
    <w:name w:val="WW8Num3z0"/>
    <w:rsid w:val="007205CC"/>
    <w:rPr>
      <w:rFonts w:ascii="Wingdings" w:eastAsia="Wingdings" w:hAnsi="Wingdings" w:cs="Wingdings"/>
    </w:rPr>
  </w:style>
  <w:style w:type="character" w:customStyle="1" w:styleId="WW8Num4z0">
    <w:name w:val="WW8Num4z0"/>
    <w:rsid w:val="007205CC"/>
    <w:rPr>
      <w:rFonts w:ascii="Times New Roman" w:hAnsi="Times New Roman" w:cs="Times New Roman"/>
    </w:rPr>
  </w:style>
  <w:style w:type="character" w:customStyle="1" w:styleId="WW8Num5z0">
    <w:name w:val="WW8Num5z0"/>
    <w:rsid w:val="007205CC"/>
    <w:rPr>
      <w:rFonts w:ascii="Symbol" w:hAnsi="Symbol"/>
    </w:rPr>
  </w:style>
  <w:style w:type="character" w:customStyle="1" w:styleId="WW8Num6z0">
    <w:name w:val="WW8Num6z0"/>
    <w:rsid w:val="007205CC"/>
    <w:rPr>
      <w:rFonts w:ascii="Symbol" w:hAnsi="Symbol"/>
    </w:rPr>
  </w:style>
  <w:style w:type="character" w:customStyle="1" w:styleId="WW8Num7z0">
    <w:name w:val="WW8Num7z0"/>
    <w:rsid w:val="007205CC"/>
    <w:rPr>
      <w:rFonts w:ascii="Symbol" w:hAnsi="Symbol"/>
    </w:rPr>
  </w:style>
  <w:style w:type="character" w:customStyle="1" w:styleId="WW8Num8z0">
    <w:name w:val="WW8Num8z0"/>
    <w:rsid w:val="007205CC"/>
    <w:rPr>
      <w:rFonts w:ascii="Times New Roman" w:hAnsi="Times New Roman" w:cs="Times New Roman"/>
    </w:rPr>
  </w:style>
  <w:style w:type="character" w:customStyle="1" w:styleId="WW8Num9z0">
    <w:name w:val="WW8Num9z0"/>
    <w:rsid w:val="007205CC"/>
    <w:rPr>
      <w:rFonts w:ascii="Times New Roman" w:hAnsi="Times New Roman" w:cs="Times New Roman"/>
    </w:rPr>
  </w:style>
  <w:style w:type="character" w:customStyle="1" w:styleId="WW8Num10z0">
    <w:name w:val="WW8Num10z0"/>
    <w:rsid w:val="007205CC"/>
    <w:rPr>
      <w:rFonts w:ascii="Symbol" w:hAnsi="Symbol"/>
    </w:rPr>
  </w:style>
  <w:style w:type="character" w:customStyle="1" w:styleId="WW8Num11z0">
    <w:name w:val="WW8Num11z0"/>
    <w:rsid w:val="007205CC"/>
    <w:rPr>
      <w:rFonts w:ascii="Symbol" w:hAnsi="Symbol"/>
    </w:rPr>
  </w:style>
  <w:style w:type="character" w:customStyle="1" w:styleId="WW8Num12z0">
    <w:name w:val="WW8Num12z0"/>
    <w:rsid w:val="007205CC"/>
    <w:rPr>
      <w:rFonts w:ascii="Symbol" w:hAnsi="Symbol"/>
    </w:rPr>
  </w:style>
  <w:style w:type="character" w:customStyle="1" w:styleId="WW8Num13z1">
    <w:name w:val="WW8Num13z1"/>
    <w:rsid w:val="007205CC"/>
    <w:rPr>
      <w:rFonts w:ascii="Symbol" w:hAnsi="Symbol" w:cs="Courier New"/>
    </w:rPr>
  </w:style>
  <w:style w:type="character" w:customStyle="1" w:styleId="WW8Num13z2">
    <w:name w:val="WW8Num13z2"/>
    <w:rsid w:val="007205CC"/>
    <w:rPr>
      <w:rFonts w:ascii="Wingdings" w:hAnsi="Wingdings"/>
    </w:rPr>
  </w:style>
  <w:style w:type="character" w:customStyle="1" w:styleId="WW8Num15z0">
    <w:name w:val="WW8Num15z0"/>
    <w:rsid w:val="007205CC"/>
    <w:rPr>
      <w:rFonts w:ascii="Symbol" w:hAnsi="Symbol"/>
    </w:rPr>
  </w:style>
  <w:style w:type="character" w:customStyle="1" w:styleId="WW8Num16z0">
    <w:name w:val="WW8Num16z0"/>
    <w:rsid w:val="007205CC"/>
    <w:rPr>
      <w:rFonts w:ascii="Times New Roman" w:hAnsi="Times New Roman" w:cs="Times New Roman"/>
    </w:rPr>
  </w:style>
  <w:style w:type="character" w:customStyle="1" w:styleId="WW8Num17z0">
    <w:name w:val="WW8Num17z0"/>
    <w:rsid w:val="007205CC"/>
    <w:rPr>
      <w:rFonts w:ascii="Symbol" w:hAnsi="Symbol"/>
    </w:rPr>
  </w:style>
  <w:style w:type="character" w:customStyle="1" w:styleId="WW8Num19z0">
    <w:name w:val="WW8Num19z0"/>
    <w:rsid w:val="007205CC"/>
    <w:rPr>
      <w:rFonts w:ascii="Symbol" w:hAnsi="Symbol"/>
    </w:rPr>
  </w:style>
  <w:style w:type="character" w:customStyle="1" w:styleId="WW8Num19z1">
    <w:name w:val="WW8Num19z1"/>
    <w:rsid w:val="007205CC"/>
    <w:rPr>
      <w:rFonts w:ascii="Courier New" w:hAnsi="Courier New" w:cs="Courier New"/>
    </w:rPr>
  </w:style>
  <w:style w:type="character" w:customStyle="1" w:styleId="WW8Num21z0">
    <w:name w:val="WW8Num21z0"/>
    <w:rsid w:val="007205CC"/>
    <w:rPr>
      <w:rFonts w:ascii="Wingdings" w:hAnsi="Wingdings"/>
    </w:rPr>
  </w:style>
  <w:style w:type="character" w:customStyle="1" w:styleId="WW8Num21z1">
    <w:name w:val="WW8Num21z1"/>
    <w:rsid w:val="007205CC"/>
    <w:rPr>
      <w:rFonts w:ascii="Wingdings 2" w:hAnsi="Wingdings 2" w:cs="StarSymbol"/>
      <w:sz w:val="18"/>
      <w:szCs w:val="18"/>
    </w:rPr>
  </w:style>
  <w:style w:type="character" w:customStyle="1" w:styleId="WW8Num23z0">
    <w:name w:val="WW8Num23z0"/>
    <w:rsid w:val="007205CC"/>
    <w:rPr>
      <w:rFonts w:ascii="Symbol" w:hAnsi="Symbol"/>
    </w:rPr>
  </w:style>
  <w:style w:type="character" w:customStyle="1" w:styleId="WW8Num25z0">
    <w:name w:val="WW8Num25z0"/>
    <w:rsid w:val="007205CC"/>
    <w:rPr>
      <w:rFonts w:ascii="Symbol" w:hAnsi="Symbol"/>
    </w:rPr>
  </w:style>
  <w:style w:type="character" w:customStyle="1" w:styleId="Absatz-Standardschriftart">
    <w:name w:val="Absatz-Standardschriftart"/>
    <w:rsid w:val="007205CC"/>
  </w:style>
  <w:style w:type="character" w:customStyle="1" w:styleId="WW8Num24z0">
    <w:name w:val="WW8Num24z0"/>
    <w:rsid w:val="007205CC"/>
    <w:rPr>
      <w:rFonts w:ascii="Symbol" w:hAnsi="Symbol"/>
    </w:rPr>
  </w:style>
  <w:style w:type="character" w:customStyle="1" w:styleId="3">
    <w:name w:val="Основной шрифт абзаца3"/>
    <w:rsid w:val="007205CC"/>
  </w:style>
  <w:style w:type="character" w:customStyle="1" w:styleId="WW-Absatz-Standardschriftart">
    <w:name w:val="WW-Absatz-Standardschriftart"/>
    <w:rsid w:val="007205CC"/>
  </w:style>
  <w:style w:type="character" w:customStyle="1" w:styleId="WW-Absatz-Standardschriftart1">
    <w:name w:val="WW-Absatz-Standardschriftart1"/>
    <w:rsid w:val="007205CC"/>
  </w:style>
  <w:style w:type="character" w:customStyle="1" w:styleId="WW8Num13z0">
    <w:name w:val="WW8Num13z0"/>
    <w:rsid w:val="007205CC"/>
    <w:rPr>
      <w:rFonts w:ascii="Verdana" w:hAnsi="Verdana"/>
    </w:rPr>
  </w:style>
  <w:style w:type="character" w:customStyle="1" w:styleId="WW8Num14z0">
    <w:name w:val="WW8Num14z0"/>
    <w:rsid w:val="007205CC"/>
    <w:rPr>
      <w:rFonts w:ascii="Times New Roman" w:hAnsi="Times New Roman" w:cs="Times New Roman"/>
    </w:rPr>
  </w:style>
  <w:style w:type="character" w:customStyle="1" w:styleId="WW8Num15z1">
    <w:name w:val="WW8Num15z1"/>
    <w:rsid w:val="007205CC"/>
    <w:rPr>
      <w:rFonts w:ascii="Courier New" w:hAnsi="Courier New" w:cs="Courier New"/>
    </w:rPr>
  </w:style>
  <w:style w:type="character" w:customStyle="1" w:styleId="WW8Num15z2">
    <w:name w:val="WW8Num15z2"/>
    <w:rsid w:val="007205CC"/>
    <w:rPr>
      <w:rFonts w:ascii="Wingdings" w:hAnsi="Wingdings"/>
    </w:rPr>
  </w:style>
  <w:style w:type="character" w:customStyle="1" w:styleId="WW8Num18z0">
    <w:name w:val="WW8Num18z0"/>
    <w:rsid w:val="007205CC"/>
    <w:rPr>
      <w:rFonts w:ascii="Symbol" w:hAnsi="Symbol"/>
    </w:rPr>
  </w:style>
  <w:style w:type="character" w:customStyle="1" w:styleId="WW8Num18z1">
    <w:name w:val="WW8Num18z1"/>
    <w:rsid w:val="007205CC"/>
    <w:rPr>
      <w:rFonts w:ascii="Courier New" w:hAnsi="Courier New" w:cs="Courier New"/>
    </w:rPr>
  </w:style>
  <w:style w:type="character" w:customStyle="1" w:styleId="WW8Num20z0">
    <w:name w:val="WW8Num20z0"/>
    <w:rsid w:val="007205CC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7205CC"/>
    <w:rPr>
      <w:rFonts w:ascii="Symbol" w:hAnsi="Symbol"/>
    </w:rPr>
  </w:style>
  <w:style w:type="character" w:customStyle="1" w:styleId="WW8Num22z1">
    <w:name w:val="WW8Num22z1"/>
    <w:rsid w:val="007205CC"/>
    <w:rPr>
      <w:rFonts w:ascii="Courier New" w:hAnsi="Courier New" w:cs="Courier New"/>
    </w:rPr>
  </w:style>
  <w:style w:type="character" w:customStyle="1" w:styleId="WW-Absatz-Standardschriftart11">
    <w:name w:val="WW-Absatz-Standardschriftart11"/>
    <w:rsid w:val="007205CC"/>
  </w:style>
  <w:style w:type="character" w:customStyle="1" w:styleId="WW-Absatz-Standardschriftart111">
    <w:name w:val="WW-Absatz-Standardschriftart111"/>
    <w:rsid w:val="007205CC"/>
  </w:style>
  <w:style w:type="character" w:customStyle="1" w:styleId="WW-Absatz-Standardschriftart1111">
    <w:name w:val="WW-Absatz-Standardschriftart1111"/>
    <w:rsid w:val="007205CC"/>
  </w:style>
  <w:style w:type="character" w:customStyle="1" w:styleId="WW-Absatz-Standardschriftart11111">
    <w:name w:val="WW-Absatz-Standardschriftart11111"/>
    <w:rsid w:val="007205CC"/>
  </w:style>
  <w:style w:type="character" w:customStyle="1" w:styleId="WW-Absatz-Standardschriftart111111">
    <w:name w:val="WW-Absatz-Standardschriftart111111"/>
    <w:rsid w:val="007205CC"/>
  </w:style>
  <w:style w:type="character" w:customStyle="1" w:styleId="WW8Num26z0">
    <w:name w:val="WW8Num26z0"/>
    <w:rsid w:val="007205CC"/>
    <w:rPr>
      <w:rFonts w:ascii="Symbol" w:hAnsi="Symbol"/>
    </w:rPr>
  </w:style>
  <w:style w:type="character" w:customStyle="1" w:styleId="WW8Num27z0">
    <w:name w:val="WW8Num27z0"/>
    <w:rsid w:val="007205CC"/>
    <w:rPr>
      <w:rFonts w:ascii="Symbol" w:hAnsi="Symbol"/>
    </w:rPr>
  </w:style>
  <w:style w:type="character" w:customStyle="1" w:styleId="WW-Absatz-Standardschriftart1111111">
    <w:name w:val="WW-Absatz-Standardschriftart1111111"/>
    <w:rsid w:val="007205CC"/>
  </w:style>
  <w:style w:type="character" w:customStyle="1" w:styleId="WW8Num20z1">
    <w:name w:val="WW8Num20z1"/>
    <w:rsid w:val="007205CC"/>
    <w:rPr>
      <w:rFonts w:ascii="Wingdings 2" w:hAnsi="Wingdings 2" w:cs="StarSymbol"/>
      <w:sz w:val="18"/>
      <w:szCs w:val="18"/>
    </w:rPr>
  </w:style>
  <w:style w:type="character" w:customStyle="1" w:styleId="WW8Num23z1">
    <w:name w:val="WW8Num23z1"/>
    <w:rsid w:val="007205CC"/>
    <w:rPr>
      <w:rFonts w:ascii="Courier New" w:hAnsi="Courier New" w:cs="Courier New"/>
    </w:rPr>
  </w:style>
  <w:style w:type="character" w:customStyle="1" w:styleId="WW8Num23z2">
    <w:name w:val="WW8Num23z2"/>
    <w:rsid w:val="007205CC"/>
    <w:rPr>
      <w:rFonts w:ascii="Wingdings" w:hAnsi="Wingdings"/>
    </w:rPr>
  </w:style>
  <w:style w:type="character" w:customStyle="1" w:styleId="WW8Num24z1">
    <w:name w:val="WW8Num24z1"/>
    <w:rsid w:val="007205CC"/>
    <w:rPr>
      <w:rFonts w:ascii="Courier New" w:hAnsi="Courier New" w:cs="Courier New"/>
    </w:rPr>
  </w:style>
  <w:style w:type="character" w:customStyle="1" w:styleId="WW8Num29z0">
    <w:name w:val="WW8Num29z0"/>
    <w:rsid w:val="007205CC"/>
    <w:rPr>
      <w:rFonts w:ascii="Symbol" w:hAnsi="Symbol"/>
    </w:rPr>
  </w:style>
  <w:style w:type="character" w:customStyle="1" w:styleId="WW8Num29z1">
    <w:name w:val="WW8Num29z1"/>
    <w:rsid w:val="007205CC"/>
    <w:rPr>
      <w:rFonts w:ascii="Courier New" w:hAnsi="Courier New" w:cs="Courier New"/>
    </w:rPr>
  </w:style>
  <w:style w:type="character" w:customStyle="1" w:styleId="WW8Num29z2">
    <w:name w:val="WW8Num29z2"/>
    <w:rsid w:val="007205CC"/>
    <w:rPr>
      <w:rFonts w:ascii="Wingdings" w:hAnsi="Wingdings"/>
    </w:rPr>
  </w:style>
  <w:style w:type="character" w:customStyle="1" w:styleId="WW8Num30z0">
    <w:name w:val="WW8Num30z0"/>
    <w:rsid w:val="007205CC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7205CC"/>
  </w:style>
  <w:style w:type="character" w:customStyle="1" w:styleId="WW8Num18z2">
    <w:name w:val="WW8Num18z2"/>
    <w:rsid w:val="007205CC"/>
    <w:rPr>
      <w:rFonts w:ascii="Wingdings" w:hAnsi="Wingdings"/>
    </w:rPr>
  </w:style>
  <w:style w:type="character" w:customStyle="1" w:styleId="WW-Absatz-Standardschriftart11111111">
    <w:name w:val="WW-Absatz-Standardschriftart11111111"/>
    <w:rsid w:val="007205CC"/>
  </w:style>
  <w:style w:type="character" w:customStyle="1" w:styleId="WW8Num1z1">
    <w:name w:val="WW8Num1z1"/>
    <w:rsid w:val="007205CC"/>
    <w:rPr>
      <w:rFonts w:ascii="Courier New" w:hAnsi="Courier New" w:cs="Courier New"/>
    </w:rPr>
  </w:style>
  <w:style w:type="character" w:customStyle="1" w:styleId="WW8Num1z2">
    <w:name w:val="WW8Num1z2"/>
    <w:rsid w:val="007205CC"/>
    <w:rPr>
      <w:rFonts w:ascii="Wingdings" w:hAnsi="Wingdings"/>
    </w:rPr>
  </w:style>
  <w:style w:type="character" w:customStyle="1" w:styleId="WW8Num2z1">
    <w:name w:val="WW8Num2z1"/>
    <w:rsid w:val="007205CC"/>
    <w:rPr>
      <w:rFonts w:ascii="Courier New" w:hAnsi="Courier New" w:cs="Courier New"/>
    </w:rPr>
  </w:style>
  <w:style w:type="character" w:customStyle="1" w:styleId="WW8Num2z2">
    <w:name w:val="WW8Num2z2"/>
    <w:rsid w:val="007205CC"/>
    <w:rPr>
      <w:rFonts w:ascii="Wingdings" w:hAnsi="Wingdings"/>
    </w:rPr>
  </w:style>
  <w:style w:type="character" w:customStyle="1" w:styleId="WW8Num3z1">
    <w:name w:val="WW8Num3z1"/>
    <w:rsid w:val="007205CC"/>
    <w:rPr>
      <w:rFonts w:ascii="Courier New" w:hAnsi="Courier New" w:cs="Courier New"/>
    </w:rPr>
  </w:style>
  <w:style w:type="character" w:customStyle="1" w:styleId="WW8Num3z2">
    <w:name w:val="WW8Num3z2"/>
    <w:rsid w:val="007205CC"/>
    <w:rPr>
      <w:rFonts w:ascii="Wingdings" w:hAnsi="Wingdings"/>
    </w:rPr>
  </w:style>
  <w:style w:type="character" w:customStyle="1" w:styleId="WW8Num3z3">
    <w:name w:val="WW8Num3z3"/>
    <w:rsid w:val="007205CC"/>
    <w:rPr>
      <w:rFonts w:ascii="Symbol" w:hAnsi="Symbol"/>
    </w:rPr>
  </w:style>
  <w:style w:type="character" w:customStyle="1" w:styleId="WW8Num4z1">
    <w:name w:val="WW8Num4z1"/>
    <w:rsid w:val="007205CC"/>
    <w:rPr>
      <w:rFonts w:ascii="Symbol" w:hAnsi="Symbol"/>
    </w:rPr>
  </w:style>
  <w:style w:type="character" w:customStyle="1" w:styleId="WW8Num4z2">
    <w:name w:val="WW8Num4z2"/>
    <w:rsid w:val="007205CC"/>
    <w:rPr>
      <w:rFonts w:ascii="Wingdings" w:hAnsi="Wingdings"/>
    </w:rPr>
  </w:style>
  <w:style w:type="character" w:customStyle="1" w:styleId="WW8Num5z1">
    <w:name w:val="WW8Num5z1"/>
    <w:rsid w:val="007205CC"/>
    <w:rPr>
      <w:rFonts w:ascii="Courier New" w:hAnsi="Courier New" w:cs="Courier New"/>
    </w:rPr>
  </w:style>
  <w:style w:type="character" w:customStyle="1" w:styleId="WW8Num5z2">
    <w:name w:val="WW8Num5z2"/>
    <w:rsid w:val="007205CC"/>
    <w:rPr>
      <w:rFonts w:ascii="Wingdings" w:hAnsi="Wingdings"/>
    </w:rPr>
  </w:style>
  <w:style w:type="character" w:customStyle="1" w:styleId="WW8Num6z1">
    <w:name w:val="WW8Num6z1"/>
    <w:rsid w:val="007205CC"/>
    <w:rPr>
      <w:rFonts w:ascii="Courier New" w:hAnsi="Courier New" w:cs="Courier New"/>
    </w:rPr>
  </w:style>
  <w:style w:type="character" w:customStyle="1" w:styleId="WW8Num6z2">
    <w:name w:val="WW8Num6z2"/>
    <w:rsid w:val="007205CC"/>
    <w:rPr>
      <w:rFonts w:ascii="Wingdings" w:hAnsi="Wingdings"/>
    </w:rPr>
  </w:style>
  <w:style w:type="character" w:customStyle="1" w:styleId="WW8Num12z1">
    <w:name w:val="WW8Num12z1"/>
    <w:rsid w:val="007205CC"/>
    <w:rPr>
      <w:rFonts w:ascii="Courier New" w:hAnsi="Courier New" w:cs="Courier New"/>
    </w:rPr>
  </w:style>
  <w:style w:type="character" w:customStyle="1" w:styleId="WW8Num12z2">
    <w:name w:val="WW8Num12z2"/>
    <w:rsid w:val="007205CC"/>
    <w:rPr>
      <w:rFonts w:ascii="Wingdings" w:hAnsi="Wingdings"/>
    </w:rPr>
  </w:style>
  <w:style w:type="character" w:customStyle="1" w:styleId="WW8Num17z1">
    <w:name w:val="WW8Num17z1"/>
    <w:rsid w:val="007205CC"/>
    <w:rPr>
      <w:rFonts w:ascii="Courier New" w:hAnsi="Courier New" w:cs="Courier New"/>
    </w:rPr>
  </w:style>
  <w:style w:type="character" w:customStyle="1" w:styleId="WW8Num17z2">
    <w:name w:val="WW8Num17z2"/>
    <w:rsid w:val="007205CC"/>
    <w:rPr>
      <w:rFonts w:ascii="Wingdings" w:hAnsi="Wingdings"/>
    </w:rPr>
  </w:style>
  <w:style w:type="character" w:customStyle="1" w:styleId="WW8Num19z2">
    <w:name w:val="WW8Num19z2"/>
    <w:rsid w:val="007205CC"/>
    <w:rPr>
      <w:rFonts w:ascii="Wingdings" w:hAnsi="Wingdings"/>
    </w:rPr>
  </w:style>
  <w:style w:type="character" w:customStyle="1" w:styleId="WW8Num22z2">
    <w:name w:val="WW8Num22z2"/>
    <w:rsid w:val="007205CC"/>
    <w:rPr>
      <w:rFonts w:ascii="Wingdings" w:hAnsi="Wingdings"/>
    </w:rPr>
  </w:style>
  <w:style w:type="character" w:customStyle="1" w:styleId="WW8Num24z2">
    <w:name w:val="WW8Num24z2"/>
    <w:rsid w:val="007205CC"/>
    <w:rPr>
      <w:rFonts w:ascii="Wingdings" w:hAnsi="Wingdings"/>
    </w:rPr>
  </w:style>
  <w:style w:type="character" w:customStyle="1" w:styleId="WW8Num25z1">
    <w:name w:val="WW8Num25z1"/>
    <w:rsid w:val="007205CC"/>
    <w:rPr>
      <w:rFonts w:ascii="Courier New" w:hAnsi="Courier New" w:cs="Courier New"/>
    </w:rPr>
  </w:style>
  <w:style w:type="character" w:customStyle="1" w:styleId="WW8Num25z2">
    <w:name w:val="WW8Num25z2"/>
    <w:rsid w:val="007205CC"/>
    <w:rPr>
      <w:rFonts w:ascii="Wingdings" w:hAnsi="Wingdings"/>
    </w:rPr>
  </w:style>
  <w:style w:type="character" w:customStyle="1" w:styleId="WW8Num26z1">
    <w:name w:val="WW8Num26z1"/>
    <w:rsid w:val="007205CC"/>
    <w:rPr>
      <w:rFonts w:ascii="Courier New" w:hAnsi="Courier New" w:cs="Courier New"/>
    </w:rPr>
  </w:style>
  <w:style w:type="character" w:customStyle="1" w:styleId="WW8Num26z2">
    <w:name w:val="WW8Num26z2"/>
    <w:rsid w:val="007205CC"/>
    <w:rPr>
      <w:rFonts w:ascii="Wingdings" w:hAnsi="Wingdings"/>
    </w:rPr>
  </w:style>
  <w:style w:type="character" w:customStyle="1" w:styleId="WW8Num28z0">
    <w:name w:val="WW8Num28z0"/>
    <w:rsid w:val="007205CC"/>
    <w:rPr>
      <w:rFonts w:ascii="Times New Roman" w:hAnsi="Times New Roman" w:cs="Times New Roman"/>
    </w:rPr>
  </w:style>
  <w:style w:type="character" w:customStyle="1" w:styleId="WW8Num31z0">
    <w:name w:val="WW8Num31z0"/>
    <w:rsid w:val="007205CC"/>
    <w:rPr>
      <w:rFonts w:ascii="Symbol" w:hAnsi="Symbol"/>
    </w:rPr>
  </w:style>
  <w:style w:type="character" w:customStyle="1" w:styleId="WW8Num31z1">
    <w:name w:val="WW8Num31z1"/>
    <w:rsid w:val="007205CC"/>
    <w:rPr>
      <w:rFonts w:ascii="Courier New" w:hAnsi="Courier New" w:cs="Courier New"/>
    </w:rPr>
  </w:style>
  <w:style w:type="character" w:customStyle="1" w:styleId="WW8Num31z2">
    <w:name w:val="WW8Num31z2"/>
    <w:rsid w:val="007205CC"/>
    <w:rPr>
      <w:rFonts w:ascii="Wingdings" w:hAnsi="Wingdings"/>
    </w:rPr>
  </w:style>
  <w:style w:type="character" w:customStyle="1" w:styleId="WW8Num32z0">
    <w:name w:val="WW8Num32z0"/>
    <w:rsid w:val="007205CC"/>
    <w:rPr>
      <w:rFonts w:ascii="Symbol" w:hAnsi="Symbol"/>
    </w:rPr>
  </w:style>
  <w:style w:type="character" w:customStyle="1" w:styleId="WW8Num32z1">
    <w:name w:val="WW8Num32z1"/>
    <w:rsid w:val="007205CC"/>
    <w:rPr>
      <w:rFonts w:ascii="Courier New" w:hAnsi="Courier New" w:cs="Courier New"/>
    </w:rPr>
  </w:style>
  <w:style w:type="character" w:customStyle="1" w:styleId="WW8Num32z2">
    <w:name w:val="WW8Num32z2"/>
    <w:rsid w:val="007205CC"/>
    <w:rPr>
      <w:rFonts w:ascii="Wingdings" w:hAnsi="Wingdings"/>
    </w:rPr>
  </w:style>
  <w:style w:type="character" w:customStyle="1" w:styleId="WW8Num33z0">
    <w:name w:val="WW8Num33z0"/>
    <w:rsid w:val="007205CC"/>
    <w:rPr>
      <w:rFonts w:ascii="Symbol" w:hAnsi="Symbol"/>
    </w:rPr>
  </w:style>
  <w:style w:type="character" w:customStyle="1" w:styleId="WW8Num33z1">
    <w:name w:val="WW8Num33z1"/>
    <w:rsid w:val="007205CC"/>
    <w:rPr>
      <w:rFonts w:ascii="Courier New" w:hAnsi="Courier New" w:cs="Courier New"/>
    </w:rPr>
  </w:style>
  <w:style w:type="character" w:customStyle="1" w:styleId="WW8Num33z2">
    <w:name w:val="WW8Num33z2"/>
    <w:rsid w:val="007205CC"/>
    <w:rPr>
      <w:rFonts w:ascii="Wingdings" w:hAnsi="Wingdings"/>
    </w:rPr>
  </w:style>
  <w:style w:type="character" w:customStyle="1" w:styleId="WW8Num34z1">
    <w:name w:val="WW8Num34z1"/>
    <w:rsid w:val="007205CC"/>
    <w:rPr>
      <w:rFonts w:ascii="Courier New" w:hAnsi="Courier New" w:cs="Courier New"/>
    </w:rPr>
  </w:style>
  <w:style w:type="character" w:customStyle="1" w:styleId="WW8Num34z2">
    <w:name w:val="WW8Num34z2"/>
    <w:rsid w:val="007205CC"/>
    <w:rPr>
      <w:rFonts w:ascii="Wingdings" w:hAnsi="Wingdings"/>
    </w:rPr>
  </w:style>
  <w:style w:type="character" w:customStyle="1" w:styleId="WW8Num34z3">
    <w:name w:val="WW8Num34z3"/>
    <w:rsid w:val="007205CC"/>
    <w:rPr>
      <w:rFonts w:ascii="Symbol" w:hAnsi="Symbol"/>
    </w:rPr>
  </w:style>
  <w:style w:type="character" w:customStyle="1" w:styleId="WW8Num35z0">
    <w:name w:val="WW8Num35z0"/>
    <w:rsid w:val="007205CC"/>
    <w:rPr>
      <w:rFonts w:ascii="Times New Roman" w:hAnsi="Times New Roman" w:cs="Times New Roman"/>
    </w:rPr>
  </w:style>
  <w:style w:type="character" w:customStyle="1" w:styleId="WW8Num36z0">
    <w:name w:val="WW8Num36z0"/>
    <w:rsid w:val="007205CC"/>
    <w:rPr>
      <w:rFonts w:ascii="Symbol" w:hAnsi="Symbol"/>
    </w:rPr>
  </w:style>
  <w:style w:type="character" w:customStyle="1" w:styleId="WW8Num36z1">
    <w:name w:val="WW8Num36z1"/>
    <w:rsid w:val="007205CC"/>
    <w:rPr>
      <w:rFonts w:ascii="Courier New" w:hAnsi="Courier New" w:cs="Courier New"/>
    </w:rPr>
  </w:style>
  <w:style w:type="character" w:customStyle="1" w:styleId="WW8Num36z2">
    <w:name w:val="WW8Num36z2"/>
    <w:rsid w:val="007205CC"/>
    <w:rPr>
      <w:rFonts w:ascii="Wingdings" w:hAnsi="Wingdings"/>
    </w:rPr>
  </w:style>
  <w:style w:type="character" w:customStyle="1" w:styleId="WW8Num37z0">
    <w:name w:val="WW8Num37z0"/>
    <w:rsid w:val="007205CC"/>
    <w:rPr>
      <w:rFonts w:ascii="Wingdings" w:eastAsia="Wingdings" w:hAnsi="Wingdings" w:cs="Wingdings"/>
    </w:rPr>
  </w:style>
  <w:style w:type="character" w:customStyle="1" w:styleId="WW8Num37z1">
    <w:name w:val="WW8Num37z1"/>
    <w:rsid w:val="007205CC"/>
    <w:rPr>
      <w:rFonts w:ascii="Courier New" w:hAnsi="Courier New" w:cs="Courier New"/>
    </w:rPr>
  </w:style>
  <w:style w:type="character" w:customStyle="1" w:styleId="WW8Num37z2">
    <w:name w:val="WW8Num37z2"/>
    <w:rsid w:val="007205CC"/>
    <w:rPr>
      <w:rFonts w:ascii="Wingdings" w:hAnsi="Wingdings"/>
    </w:rPr>
  </w:style>
  <w:style w:type="character" w:customStyle="1" w:styleId="WW8Num37z3">
    <w:name w:val="WW8Num37z3"/>
    <w:rsid w:val="007205CC"/>
    <w:rPr>
      <w:rFonts w:ascii="Symbol" w:hAnsi="Symbol"/>
    </w:rPr>
  </w:style>
  <w:style w:type="character" w:customStyle="1" w:styleId="WW8Num38z0">
    <w:name w:val="WW8Num38z0"/>
    <w:rsid w:val="007205CC"/>
    <w:rPr>
      <w:rFonts w:ascii="Wingdings" w:hAnsi="Wingdings"/>
    </w:rPr>
  </w:style>
  <w:style w:type="character" w:customStyle="1" w:styleId="WW8Num38z1">
    <w:name w:val="WW8Num38z1"/>
    <w:rsid w:val="007205CC"/>
    <w:rPr>
      <w:rFonts w:ascii="Courier New" w:hAnsi="Courier New" w:cs="Courier New"/>
    </w:rPr>
  </w:style>
  <w:style w:type="character" w:customStyle="1" w:styleId="WW8Num38z3">
    <w:name w:val="WW8Num38z3"/>
    <w:rsid w:val="007205CC"/>
    <w:rPr>
      <w:rFonts w:ascii="Symbol" w:hAnsi="Symbol"/>
    </w:rPr>
  </w:style>
  <w:style w:type="character" w:customStyle="1" w:styleId="WW8Num39z0">
    <w:name w:val="WW8Num39z0"/>
    <w:rsid w:val="007205CC"/>
    <w:rPr>
      <w:rFonts w:ascii="Times New Roman" w:hAnsi="Times New Roman" w:cs="Times New Roman"/>
    </w:rPr>
  </w:style>
  <w:style w:type="character" w:customStyle="1" w:styleId="WW8Num40z0">
    <w:name w:val="WW8Num40z0"/>
    <w:rsid w:val="007205CC"/>
    <w:rPr>
      <w:rFonts w:ascii="Wingdings" w:eastAsia="Wingdings" w:hAnsi="Wingdings" w:cs="Wingdings"/>
    </w:rPr>
  </w:style>
  <w:style w:type="character" w:customStyle="1" w:styleId="WW8Num40z1">
    <w:name w:val="WW8Num40z1"/>
    <w:rsid w:val="007205CC"/>
    <w:rPr>
      <w:rFonts w:ascii="Courier New" w:hAnsi="Courier New" w:cs="Courier New"/>
    </w:rPr>
  </w:style>
  <w:style w:type="character" w:customStyle="1" w:styleId="WW8Num40z2">
    <w:name w:val="WW8Num40z2"/>
    <w:rsid w:val="007205CC"/>
    <w:rPr>
      <w:rFonts w:ascii="Wingdings" w:hAnsi="Wingdings"/>
    </w:rPr>
  </w:style>
  <w:style w:type="character" w:customStyle="1" w:styleId="WW8Num40z3">
    <w:name w:val="WW8Num40z3"/>
    <w:rsid w:val="007205CC"/>
    <w:rPr>
      <w:rFonts w:ascii="Symbol" w:hAnsi="Symbol"/>
    </w:rPr>
  </w:style>
  <w:style w:type="character" w:customStyle="1" w:styleId="1">
    <w:name w:val="Основной шрифт абзаца1"/>
    <w:rsid w:val="007205CC"/>
  </w:style>
  <w:style w:type="character" w:styleId="a3">
    <w:name w:val="page number"/>
    <w:basedOn w:val="1"/>
    <w:rsid w:val="007205CC"/>
  </w:style>
  <w:style w:type="character" w:customStyle="1" w:styleId="a4">
    <w:name w:val="Символ нумерации"/>
    <w:rsid w:val="007205CC"/>
  </w:style>
  <w:style w:type="character" w:customStyle="1" w:styleId="a5">
    <w:name w:val="Маркеры списка"/>
    <w:rsid w:val="007205CC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7205CC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205CC"/>
    <w:pPr>
      <w:suppressAutoHyphens/>
      <w:spacing w:after="12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7205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9">
    <w:name w:val="List"/>
    <w:basedOn w:val="a7"/>
    <w:rsid w:val="007205CC"/>
    <w:rPr>
      <w:rFonts w:cs="Tahoma"/>
    </w:rPr>
  </w:style>
  <w:style w:type="paragraph" w:customStyle="1" w:styleId="30">
    <w:name w:val="Название3"/>
    <w:basedOn w:val="a"/>
    <w:rsid w:val="007205CC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205CC"/>
    <w:pPr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22">
    <w:name w:val="Название2"/>
    <w:basedOn w:val="a"/>
    <w:rsid w:val="007205CC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7205CC"/>
    <w:pPr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customStyle="1" w:styleId="10">
    <w:name w:val="Название1"/>
    <w:basedOn w:val="a"/>
    <w:rsid w:val="007205CC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7205CC"/>
    <w:pPr>
      <w:suppressLineNumbers/>
      <w:suppressAutoHyphens/>
      <w:spacing w:after="0" w:line="240" w:lineRule="auto"/>
    </w:pPr>
    <w:rPr>
      <w:rFonts w:ascii="Times New Roman" w:hAnsi="Times New Roman" w:cs="Tahoma"/>
      <w:sz w:val="28"/>
      <w:szCs w:val="28"/>
      <w:lang w:eastAsia="ar-SA"/>
    </w:rPr>
  </w:style>
  <w:style w:type="paragraph" w:styleId="aa">
    <w:name w:val="footer"/>
    <w:basedOn w:val="a"/>
    <w:link w:val="ab"/>
    <w:uiPriority w:val="99"/>
    <w:rsid w:val="007205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7205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7205CC"/>
    <w:pPr>
      <w:suppressAutoHyphens/>
      <w:spacing w:before="120" w:after="120" w:line="240" w:lineRule="auto"/>
      <w:ind w:left="57" w:firstLine="709"/>
    </w:pPr>
    <w:rPr>
      <w:rFonts w:ascii="Times New Roman" w:hAnsi="Times New Roman"/>
      <w:sz w:val="28"/>
      <w:szCs w:val="20"/>
      <w:lang w:eastAsia="ar-SA"/>
    </w:rPr>
  </w:style>
  <w:style w:type="paragraph" w:styleId="ac">
    <w:name w:val="Title"/>
    <w:basedOn w:val="a"/>
    <w:next w:val="ad"/>
    <w:link w:val="ae"/>
    <w:qFormat/>
    <w:rsid w:val="007205CC"/>
    <w:pPr>
      <w:widowControl w:val="0"/>
      <w:suppressAutoHyphens/>
      <w:spacing w:before="120"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rsid w:val="007205C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Subtitle"/>
    <w:basedOn w:val="a6"/>
    <w:next w:val="a7"/>
    <w:link w:val="af"/>
    <w:qFormat/>
    <w:rsid w:val="007205CC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7205C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0">
    <w:name w:val="header"/>
    <w:basedOn w:val="a"/>
    <w:link w:val="af1"/>
    <w:uiPriority w:val="99"/>
    <w:rsid w:val="007205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character" w:customStyle="1" w:styleId="af1">
    <w:name w:val="Верхний колонтитул Знак"/>
    <w:basedOn w:val="a0"/>
    <w:link w:val="af0"/>
    <w:uiPriority w:val="99"/>
    <w:rsid w:val="007205C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2">
    <w:name w:val="Содержимое таблицы"/>
    <w:basedOn w:val="a"/>
    <w:rsid w:val="007205CC"/>
    <w:pPr>
      <w:suppressLineNumbers/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customStyle="1" w:styleId="af3">
    <w:name w:val="Заголовок таблицы"/>
    <w:basedOn w:val="af2"/>
    <w:rsid w:val="007205CC"/>
    <w:pPr>
      <w:jc w:val="center"/>
    </w:pPr>
    <w:rPr>
      <w:b/>
      <w:bCs/>
    </w:rPr>
  </w:style>
  <w:style w:type="paragraph" w:customStyle="1" w:styleId="af4">
    <w:name w:val="Содержимое врезки"/>
    <w:basedOn w:val="a7"/>
    <w:rsid w:val="007205CC"/>
  </w:style>
  <w:style w:type="paragraph" w:customStyle="1" w:styleId="32">
    <w:name w:val="Основной текст с отступом 32"/>
    <w:basedOn w:val="a"/>
    <w:rsid w:val="007205CC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styleId="af5">
    <w:name w:val="Normal (Web)"/>
    <w:basedOn w:val="a"/>
    <w:rsid w:val="007205CC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720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20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20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Педагогический персонал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Лист1!$A$2:$C$2</c:f>
              <c:strCache>
                <c:ptCount val="3"/>
                <c:pt idx="0">
                  <c:v>высшее физкультурное образование</c:v>
                </c:pt>
                <c:pt idx="1">
                  <c:v>среднее специальное</c:v>
                </c:pt>
                <c:pt idx="2">
                  <c:v>высшее образование без физкультурной направленности</c:v>
                </c:pt>
              </c:strCache>
            </c:strRef>
          </c:cat>
          <c:val>
            <c:numRef>
              <c:f>Лист1!$A$3:$C$3</c:f>
              <c:numCache>
                <c:formatCode>General</c:formatCode>
                <c:ptCount val="3"/>
                <c:pt idx="0">
                  <c:v>15</c:v>
                </c:pt>
                <c:pt idx="1">
                  <c:v>2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044945243913487"/>
          <c:y val="0.31912298255535737"/>
          <c:w val="0.34599606208644207"/>
          <c:h val="0.4668369078174620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n>
            <a:noFill/>
          </a:ln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38351088466883"/>
          <c:y val="1.8352812400692069E-2"/>
          <c:w val="0.53479181182188218"/>
          <c:h val="0.66594059580936227"/>
        </c:manualLayout>
      </c:layout>
      <c:pie3DChart>
        <c:varyColors val="1"/>
        <c:ser>
          <c:idx val="0"/>
          <c:order val="0"/>
          <c:explosion val="27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Лист1!$A$2:$D$2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не аттестован</c:v>
                </c:pt>
              </c:strCache>
            </c:strRef>
          </c:cat>
          <c:val>
            <c:numRef>
              <c:f>Лист1!$A$3:$D$3</c:f>
              <c:numCache>
                <c:formatCode>General</c:formatCode>
                <c:ptCount val="4"/>
                <c:pt idx="0">
                  <c:v>6</c:v>
                </c:pt>
                <c:pt idx="1">
                  <c:v>4</c:v>
                </c:pt>
                <c:pt idx="2">
                  <c:v>11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Лист1!$A$2:$D$2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не аттестован</c:v>
                </c:pt>
              </c:strCache>
            </c:strRef>
          </c:cat>
          <c:val>
            <c:numRef>
              <c:f>Лист1!$A$4:$D$4</c:f>
              <c:numCache>
                <c:formatCode>0%</c:formatCode>
                <c:ptCount val="4"/>
                <c:pt idx="0">
                  <c:v>0.27</c:v>
                </c:pt>
                <c:pt idx="1">
                  <c:v>0.18</c:v>
                </c:pt>
                <c:pt idx="2">
                  <c:v>0.5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'[Диаграмма в Microsoft Word]Лист1'!$A$3:$C$3</c:f>
              <c:strCache>
                <c:ptCount val="3"/>
                <c:pt idx="0">
                  <c:v>2011-2012 уч.год</c:v>
                </c:pt>
                <c:pt idx="1">
                  <c:v>2012-2013 уч.год</c:v>
                </c:pt>
                <c:pt idx="2">
                  <c:v>2013-2014 уч.год</c:v>
                </c:pt>
              </c:strCache>
            </c:strRef>
          </c:cat>
          <c:val>
            <c:numRef>
              <c:f>'[Диаграмма в Microsoft Word]Лист1'!$A$4:$C$4</c:f>
              <c:numCache>
                <c:formatCode>General</c:formatCode>
                <c:ptCount val="3"/>
                <c:pt idx="0">
                  <c:v>525</c:v>
                </c:pt>
                <c:pt idx="1">
                  <c:v>618</c:v>
                </c:pt>
                <c:pt idx="2">
                  <c:v>579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602816"/>
        <c:axId val="79604352"/>
      </c:barChart>
      <c:catAx>
        <c:axId val="79602816"/>
        <c:scaling>
          <c:orientation val="minMax"/>
        </c:scaling>
        <c:delete val="0"/>
        <c:axPos val="b"/>
        <c:majorTickMark val="out"/>
        <c:minorTickMark val="none"/>
        <c:tickLblPos val="nextTo"/>
        <c:crossAx val="79604352"/>
        <c:crosses val="autoZero"/>
        <c:auto val="1"/>
        <c:lblAlgn val="ctr"/>
        <c:lblOffset val="100"/>
        <c:noMultiLvlLbl val="0"/>
      </c:catAx>
      <c:valAx>
        <c:axId val="79604352"/>
        <c:scaling>
          <c:orientation val="minMax"/>
        </c:scaling>
        <c:delete val="0"/>
        <c:axPos val="l"/>
        <c:majorGridlines/>
        <c:title>
          <c:tx>
            <c:rich>
              <a:bodyPr rot="0" vert="wordArtVert"/>
              <a:lstStyle/>
              <a:p>
                <a:pPr>
                  <a:defRPr/>
                </a:pPr>
                <a:r>
                  <a:rPr lang="ru-RU" b="1"/>
                  <a:t>число обучающихся </a:t>
                </a:r>
              </a:p>
            </c:rich>
          </c:tx>
          <c:layout>
            <c:manualLayout>
              <c:xMode val="edge"/>
              <c:yMode val="edge"/>
              <c:x val="0"/>
              <c:y val="0.19021033829104697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796028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0.53659</cdr:y>
    </cdr:from>
    <cdr:to>
      <cdr:x>0.16567</cdr:x>
      <cdr:y>0.86992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-66907" y="147196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FFE-AB7E-47AC-8E73-0BA2F6DA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5928</Words>
  <Characters>33790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User</cp:lastModifiedBy>
  <cp:revision>3</cp:revision>
  <cp:lastPrinted>2016-03-10T08:53:00Z</cp:lastPrinted>
  <dcterms:created xsi:type="dcterms:W3CDTF">2016-04-18T10:04:00Z</dcterms:created>
  <dcterms:modified xsi:type="dcterms:W3CDTF">2016-04-18T10:05:00Z</dcterms:modified>
</cp:coreProperties>
</file>